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CB2" w:rsidRDefault="002C17B5">
      <w:pPr>
        <w:spacing w:line="600" w:lineRule="exact"/>
        <w:rPr>
          <w:rFonts w:ascii="CESI黑体-GB2312" w:eastAsia="CESI黑体-GB2312" w:cs="黑体"/>
          <w:sz w:val="30"/>
          <w:szCs w:val="30"/>
        </w:rPr>
      </w:pPr>
      <w:bookmarkStart w:id="0" w:name="_GoBack"/>
      <w:bookmarkEnd w:id="0"/>
      <w:r>
        <w:rPr>
          <w:rFonts w:ascii="CESI黑体-GB2312" w:eastAsia="CESI黑体-GB2312" w:cs="黑体" w:hint="eastAsia"/>
          <w:bCs w:val="0"/>
          <w:spacing w:val="3"/>
          <w:sz w:val="32"/>
          <w:szCs w:val="32"/>
        </w:rPr>
        <w:t>附件</w:t>
      </w:r>
      <w:r>
        <w:rPr>
          <w:rFonts w:ascii="CESI黑体-GB2312" w:eastAsia="CESI黑体-GB2312" w:cs="黑体" w:hint="eastAsia"/>
          <w:bCs w:val="0"/>
          <w:spacing w:val="3"/>
          <w:sz w:val="32"/>
          <w:szCs w:val="32"/>
        </w:rPr>
        <w:t>2</w:t>
      </w:r>
    </w:p>
    <w:p w:rsidR="00755CB2" w:rsidRDefault="00755CB2">
      <w:pPr>
        <w:spacing w:line="600" w:lineRule="exact"/>
        <w:jc w:val="center"/>
        <w:rPr>
          <w:rFonts w:ascii="方正小标宋_GBK" w:eastAsia="方正小标宋_GBK" w:cs="宋体"/>
          <w:bCs w:val="0"/>
          <w:spacing w:val="-7"/>
          <w:sz w:val="44"/>
          <w:szCs w:val="44"/>
        </w:rPr>
      </w:pPr>
    </w:p>
    <w:p w:rsidR="00755CB2" w:rsidRDefault="002C17B5">
      <w:pPr>
        <w:spacing w:line="600" w:lineRule="exact"/>
        <w:jc w:val="center"/>
        <w:rPr>
          <w:rFonts w:ascii="方正小标宋_GBK" w:eastAsia="方正小标宋_GBK" w:cs="宋体"/>
          <w:bCs w:val="0"/>
          <w:sz w:val="44"/>
          <w:szCs w:val="44"/>
        </w:rPr>
      </w:pPr>
      <w:r>
        <w:rPr>
          <w:rFonts w:ascii="方正小标宋_GBK" w:eastAsia="方正小标宋_GBK" w:cs="宋体" w:hint="eastAsia"/>
          <w:bCs w:val="0"/>
          <w:spacing w:val="-7"/>
          <w:sz w:val="44"/>
          <w:szCs w:val="44"/>
        </w:rPr>
        <w:t>吉林省矿产资源开采方案临时编制指南</w:t>
      </w:r>
    </w:p>
    <w:p w:rsidR="00755CB2" w:rsidRDefault="00755CB2">
      <w:pPr>
        <w:pStyle w:val="a6"/>
        <w:spacing w:line="600" w:lineRule="exact"/>
        <w:ind w:right="33" w:firstLineChars="200" w:firstLine="640"/>
        <w:jc w:val="both"/>
        <w:rPr>
          <w:rFonts w:ascii="CESI黑体-GB2312" w:eastAsia="CESI黑体-GB2312"/>
          <w:sz w:val="32"/>
          <w:szCs w:val="32"/>
        </w:rPr>
      </w:pPr>
    </w:p>
    <w:p w:rsidR="00755CB2" w:rsidRDefault="002C17B5">
      <w:pPr>
        <w:spacing w:line="600" w:lineRule="exact"/>
        <w:jc w:val="left"/>
        <w:rPr>
          <w:rFonts w:ascii="CESI黑体-GB2312" w:eastAsia="CESI黑体-GB2312"/>
          <w:sz w:val="32"/>
          <w:szCs w:val="32"/>
        </w:rPr>
      </w:pPr>
      <w:r>
        <w:rPr>
          <w:rFonts w:ascii="CESI黑体-GB2312" w:eastAsia="CESI黑体-GB2312" w:hint="eastAsia"/>
          <w:sz w:val="32"/>
          <w:szCs w:val="32"/>
        </w:rPr>
        <w:t>一、矿产资源开采方案编制信息及承诺书</w:t>
      </w:r>
    </w:p>
    <w:p w:rsidR="00755CB2" w:rsidRDefault="002C17B5">
      <w:pPr>
        <w:spacing w:line="600" w:lineRule="exact"/>
        <w:jc w:val="center"/>
        <w:outlineLvl w:val="2"/>
        <w:rPr>
          <w:rFonts w:ascii="CESI宋体-GB2312" w:eastAsia="CESI宋体-GB2312" w:cs="宋体"/>
          <w:b/>
          <w:spacing w:val="-12"/>
          <w:sz w:val="32"/>
          <w:szCs w:val="32"/>
        </w:rPr>
      </w:pPr>
      <w:r>
        <w:rPr>
          <w:rFonts w:ascii="CESI宋体-GB2312" w:eastAsia="CESI宋体-GB2312" w:cs="宋体" w:hint="eastAsia"/>
          <w:b/>
          <w:spacing w:val="-12"/>
          <w:sz w:val="32"/>
          <w:szCs w:val="32"/>
        </w:rPr>
        <w:t>矿产资源开采方案编制信息及承诺书</w:t>
      </w:r>
    </w:p>
    <w:tbl>
      <w:tblPr>
        <w:tblW w:w="8923" w:type="dxa"/>
        <w:tblLook w:val="04A0" w:firstRow="1" w:lastRow="0" w:firstColumn="1" w:lastColumn="0" w:noHBand="0" w:noVBand="1"/>
      </w:tblPr>
      <w:tblGrid>
        <w:gridCol w:w="1275"/>
        <w:gridCol w:w="1464"/>
        <w:gridCol w:w="1770"/>
        <w:gridCol w:w="1185"/>
        <w:gridCol w:w="825"/>
        <w:gridCol w:w="1275"/>
        <w:gridCol w:w="1130"/>
      </w:tblGrid>
      <w:tr w:rsidR="00755CB2">
        <w:trPr>
          <w:trHeight w:val="329"/>
        </w:trPr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755CB2" w:rsidRDefault="002C17B5">
            <w:pPr>
              <w:spacing w:line="320" w:lineRule="exact"/>
              <w:jc w:val="center"/>
              <w:rPr>
                <w:rFonts w:ascii="CESI仿宋-GB2312" w:eastAsia="CESI仿宋-GB2312" w:cs="Lucida Sans"/>
                <w:b/>
                <w:color w:val="000000"/>
                <w:sz w:val="24"/>
              </w:rPr>
            </w:pPr>
            <w:r>
              <w:rPr>
                <w:rFonts w:ascii="CESI仿宋-GB2312" w:eastAsia="CESI仿宋-GB2312" w:cs="Lucida Sans"/>
                <w:b/>
                <w:color w:val="000000"/>
                <w:sz w:val="24"/>
              </w:rPr>
              <w:t>开采方案名称</w:t>
            </w:r>
          </w:p>
        </w:tc>
        <w:tc>
          <w:tcPr>
            <w:tcW w:w="61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755CB2" w:rsidRDefault="002C17B5">
            <w:pPr>
              <w:spacing w:line="320" w:lineRule="exact"/>
              <w:jc w:val="center"/>
            </w:pPr>
            <w:r>
              <w:rPr>
                <w:rFonts w:ascii="CESI仿宋-GB2312" w:eastAsia="CESI仿宋-GB2312" w:hint="eastAsia"/>
                <w:b/>
                <w:sz w:val="24"/>
              </w:rPr>
              <w:t>矿山名称</w:t>
            </w:r>
            <w:r>
              <w:rPr>
                <w:rFonts w:ascii="CESI仿宋-GB2312" w:eastAsia="CESI仿宋-GB2312" w:hint="eastAsia"/>
                <w:b/>
                <w:sz w:val="24"/>
              </w:rPr>
              <w:t>+</w:t>
            </w:r>
            <w:r>
              <w:rPr>
                <w:rFonts w:ascii="CESI仿宋-GB2312" w:eastAsia="CESI仿宋-GB2312" w:hint="eastAsia"/>
                <w:b/>
                <w:sz w:val="24"/>
              </w:rPr>
              <w:t>开采方案</w:t>
            </w:r>
            <w:r>
              <w:rPr>
                <w:rFonts w:ascii="CESI仿宋-GB2312" w:eastAsia="CESI仿宋-GB2312" w:hint="eastAsia"/>
                <w:sz w:val="24"/>
              </w:rPr>
              <w:t>(</w:t>
            </w:r>
            <w:r>
              <w:rPr>
                <w:rFonts w:ascii="CESI仿宋-GB2312" w:eastAsia="CESI仿宋-GB2312" w:hint="eastAsia"/>
                <w:sz w:val="24"/>
              </w:rPr>
              <w:t>与申请登记矿山名称一致</w:t>
            </w:r>
            <w:r>
              <w:rPr>
                <w:rFonts w:ascii="CESI仿宋-GB2312" w:eastAsia="CESI仿宋-GB2312" w:hint="eastAsia"/>
                <w:sz w:val="24"/>
              </w:rPr>
              <w:t>)</w:t>
            </w:r>
          </w:p>
        </w:tc>
      </w:tr>
      <w:tr w:rsidR="00755CB2">
        <w:trPr>
          <w:trHeight w:val="329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755CB2" w:rsidRDefault="002C17B5">
            <w:pPr>
              <w:spacing w:line="320" w:lineRule="exact"/>
              <w:jc w:val="center"/>
              <w:rPr>
                <w:rFonts w:ascii="CESI仿宋-GB2312" w:eastAsia="CESI仿宋-GB2312" w:cs="Lucida Sans"/>
                <w:b/>
                <w:color w:val="000000"/>
                <w:sz w:val="24"/>
              </w:rPr>
            </w:pPr>
            <w:r>
              <w:rPr>
                <w:rFonts w:ascii="CESI仿宋-GB2312" w:eastAsia="CESI仿宋-GB2312" w:cs="Lucida Sans"/>
                <w:b/>
                <w:color w:val="000000"/>
                <w:sz w:val="24"/>
              </w:rPr>
              <w:t>矿业权人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755CB2" w:rsidRDefault="002C17B5">
            <w:pPr>
              <w:spacing w:line="320" w:lineRule="exact"/>
              <w:jc w:val="center"/>
              <w:rPr>
                <w:rFonts w:ascii="CESI仿宋-GB2312" w:eastAsia="CESI仿宋-GB2312" w:cs="Lucida Sans"/>
                <w:b/>
                <w:color w:val="000000"/>
                <w:sz w:val="24"/>
              </w:rPr>
            </w:pPr>
            <w:r>
              <w:rPr>
                <w:rFonts w:ascii="CESI仿宋-GB2312" w:eastAsia="CESI仿宋-GB2312" w:cs="Lucida Sans"/>
                <w:b/>
                <w:color w:val="000000"/>
                <w:sz w:val="24"/>
              </w:rPr>
              <w:t>名称</w:t>
            </w:r>
          </w:p>
        </w:tc>
        <w:tc>
          <w:tcPr>
            <w:tcW w:w="61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755CB2" w:rsidRDefault="002C17B5">
            <w:pPr>
              <w:spacing w:line="320" w:lineRule="exact"/>
              <w:jc w:val="center"/>
              <w:rPr>
                <w:rFonts w:ascii="CESI仿宋-GB2312" w:eastAsia="CESI仿宋-GB2312" w:cs="Lucida Sans"/>
                <w:color w:val="000000"/>
                <w:sz w:val="24"/>
              </w:rPr>
            </w:pPr>
            <w:r>
              <w:rPr>
                <w:rFonts w:ascii="CESI仿宋-GB2312" w:eastAsia="CESI仿宋-GB2312" w:cs="Lucida Sans"/>
                <w:color w:val="000000"/>
                <w:sz w:val="24"/>
              </w:rPr>
              <w:t>(</w:t>
            </w:r>
            <w:r>
              <w:rPr>
                <w:rFonts w:ascii="CESI仿宋-GB2312" w:eastAsia="CESI仿宋-GB2312" w:cs="Lucida Sans"/>
                <w:color w:val="000000"/>
                <w:sz w:val="24"/>
              </w:rPr>
              <w:t>矿业权人名称</w:t>
            </w:r>
            <w:r>
              <w:rPr>
                <w:rFonts w:ascii="CESI仿宋-GB2312" w:eastAsia="CESI仿宋-GB2312" w:cs="Lucida Sans"/>
                <w:color w:val="000000"/>
                <w:sz w:val="24"/>
              </w:rPr>
              <w:t>)</w:t>
            </w:r>
          </w:p>
        </w:tc>
      </w:tr>
      <w:tr w:rsidR="00755CB2">
        <w:trPr>
          <w:trHeight w:val="329"/>
        </w:trPr>
        <w:tc>
          <w:tcPr>
            <w:tcW w:w="12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755CB2" w:rsidRDefault="00755CB2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755CB2" w:rsidRDefault="002C17B5">
            <w:pPr>
              <w:spacing w:line="320" w:lineRule="exact"/>
              <w:jc w:val="center"/>
              <w:rPr>
                <w:rFonts w:ascii="CESI仿宋-GB2312" w:eastAsia="CESI仿宋-GB2312" w:cs="Lucida Sans"/>
                <w:b/>
                <w:color w:val="000000"/>
                <w:sz w:val="24"/>
              </w:rPr>
            </w:pPr>
            <w:r>
              <w:rPr>
                <w:rFonts w:ascii="CESI仿宋-GB2312" w:eastAsia="CESI仿宋-GB2312" w:cs="Lucida Sans"/>
                <w:b/>
                <w:color w:val="000000"/>
                <w:sz w:val="24"/>
              </w:rPr>
              <w:t>通信地址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755CB2" w:rsidRDefault="00755CB2">
            <w:pPr>
              <w:spacing w:line="320" w:lineRule="exact"/>
              <w:jc w:val="center"/>
              <w:rPr>
                <w:rFonts w:ascii="CESI仿宋-GB2312" w:eastAsia="CESI仿宋-GB2312" w:cs="Lucida San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755CB2" w:rsidRDefault="002C17B5">
            <w:pPr>
              <w:spacing w:line="320" w:lineRule="exact"/>
              <w:jc w:val="center"/>
              <w:rPr>
                <w:rFonts w:ascii="CESI仿宋-GB2312" w:eastAsia="CESI仿宋-GB2312" w:cs="Lucida Sans"/>
                <w:b/>
                <w:color w:val="000000"/>
                <w:sz w:val="24"/>
              </w:rPr>
            </w:pPr>
            <w:r>
              <w:rPr>
                <w:rFonts w:ascii="CESI仿宋-GB2312" w:eastAsia="CESI仿宋-GB2312" w:cs="Lucida Sans"/>
                <w:b/>
                <w:color w:val="000000"/>
                <w:sz w:val="24"/>
              </w:rPr>
              <w:t>邮政编码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755CB2" w:rsidRDefault="00755CB2">
            <w:pPr>
              <w:spacing w:line="320" w:lineRule="exact"/>
              <w:jc w:val="center"/>
              <w:rPr>
                <w:rFonts w:ascii="CESI仿宋-GB2312" w:eastAsia="CESI仿宋-GB2312"/>
              </w:rPr>
            </w:pPr>
          </w:p>
        </w:tc>
      </w:tr>
      <w:tr w:rsidR="00755CB2">
        <w:trPr>
          <w:trHeight w:val="329"/>
        </w:trPr>
        <w:tc>
          <w:tcPr>
            <w:tcW w:w="12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755CB2" w:rsidRDefault="00755CB2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755CB2" w:rsidRDefault="002C17B5">
            <w:pPr>
              <w:spacing w:line="320" w:lineRule="exact"/>
              <w:jc w:val="center"/>
              <w:rPr>
                <w:rFonts w:ascii="CESI仿宋-GB2312" w:eastAsia="CESI仿宋-GB2312" w:cs="Lucida Sans"/>
                <w:b/>
                <w:color w:val="000000"/>
                <w:sz w:val="24"/>
              </w:rPr>
            </w:pPr>
            <w:r>
              <w:rPr>
                <w:rFonts w:ascii="CESI仿宋-GB2312" w:eastAsia="CESI仿宋-GB2312" w:cs="Lucida Sans"/>
                <w:b/>
                <w:color w:val="000000"/>
                <w:sz w:val="24"/>
              </w:rPr>
              <w:t>联系人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755CB2" w:rsidRDefault="00755CB2">
            <w:pPr>
              <w:spacing w:line="320" w:lineRule="exact"/>
              <w:jc w:val="center"/>
              <w:rPr>
                <w:rFonts w:ascii="CESI仿宋-GB2312" w:eastAsia="CESI仿宋-GB231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755CB2" w:rsidRDefault="002C17B5">
            <w:pPr>
              <w:spacing w:line="320" w:lineRule="exact"/>
              <w:jc w:val="center"/>
              <w:rPr>
                <w:rFonts w:ascii="CESI仿宋-GB2312" w:eastAsia="CESI仿宋-GB2312" w:cs="Lucida Sans"/>
                <w:b/>
                <w:color w:val="000000"/>
                <w:sz w:val="24"/>
              </w:rPr>
            </w:pPr>
            <w:r>
              <w:rPr>
                <w:rFonts w:ascii="CESI仿宋-GB2312" w:eastAsia="CESI仿宋-GB2312" w:cs="Lucida Sans"/>
                <w:b/>
                <w:color w:val="000000"/>
                <w:sz w:val="24"/>
              </w:rPr>
              <w:t>联系电话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755CB2" w:rsidRDefault="00755CB2">
            <w:pPr>
              <w:spacing w:line="320" w:lineRule="exact"/>
              <w:jc w:val="center"/>
              <w:rPr>
                <w:rFonts w:ascii="CESI仿宋-GB2312" w:eastAsia="CESI仿宋-GB23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755CB2" w:rsidRDefault="002C17B5">
            <w:pPr>
              <w:spacing w:line="320" w:lineRule="exact"/>
              <w:jc w:val="center"/>
              <w:rPr>
                <w:rFonts w:ascii="CESI仿宋-GB2312" w:eastAsia="CESI仿宋-GB2312" w:cs="Lucida Sans"/>
                <w:b/>
                <w:color w:val="000000"/>
                <w:sz w:val="24"/>
              </w:rPr>
            </w:pPr>
            <w:r>
              <w:rPr>
                <w:rFonts w:ascii="CESI仿宋-GB2312" w:eastAsia="CESI仿宋-GB2312" w:cs="Lucida Sans"/>
                <w:b/>
                <w:color w:val="000000"/>
                <w:sz w:val="24"/>
              </w:rPr>
              <w:t>传真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755CB2" w:rsidRDefault="00755CB2">
            <w:pPr>
              <w:spacing w:line="320" w:lineRule="exact"/>
              <w:jc w:val="center"/>
              <w:rPr>
                <w:rFonts w:ascii="CESI仿宋-GB2312" w:eastAsia="CESI仿宋-GB2312"/>
              </w:rPr>
            </w:pPr>
          </w:p>
        </w:tc>
      </w:tr>
      <w:tr w:rsidR="00755CB2">
        <w:trPr>
          <w:trHeight w:val="329"/>
        </w:trPr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755CB2" w:rsidRDefault="00755CB2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755CB2" w:rsidRDefault="002C17B5">
            <w:pPr>
              <w:spacing w:line="320" w:lineRule="exact"/>
              <w:jc w:val="center"/>
              <w:rPr>
                <w:rFonts w:ascii="CESI仿宋-GB2312" w:eastAsia="CESI仿宋-GB2312" w:cs="Lucida Sans"/>
                <w:b/>
                <w:color w:val="000000"/>
                <w:sz w:val="24"/>
              </w:rPr>
            </w:pPr>
            <w:r>
              <w:rPr>
                <w:rFonts w:ascii="CESI仿宋-GB2312" w:eastAsia="CESI仿宋-GB2312" w:cs="Lucida Sans"/>
                <w:b/>
                <w:color w:val="000000"/>
                <w:sz w:val="24"/>
              </w:rPr>
              <w:t>电子邮箱</w:t>
            </w:r>
          </w:p>
        </w:tc>
        <w:tc>
          <w:tcPr>
            <w:tcW w:w="61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755CB2" w:rsidRDefault="00755CB2">
            <w:pPr>
              <w:spacing w:line="320" w:lineRule="exact"/>
              <w:jc w:val="center"/>
              <w:rPr>
                <w:rFonts w:ascii="CESI仿宋-GB2312" w:eastAsia="CESI仿宋-GB2312" w:cs="Lucida Sans"/>
              </w:rPr>
            </w:pPr>
          </w:p>
        </w:tc>
      </w:tr>
      <w:tr w:rsidR="00755CB2">
        <w:trPr>
          <w:trHeight w:val="329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755CB2" w:rsidRDefault="002C17B5">
            <w:pPr>
              <w:spacing w:line="320" w:lineRule="exact"/>
              <w:jc w:val="center"/>
            </w:pPr>
            <w:r>
              <w:rPr>
                <w:rFonts w:ascii="CESI仿宋-GB2312" w:eastAsia="CESI仿宋-GB2312" w:hint="eastAsia"/>
                <w:b/>
                <w:sz w:val="24"/>
              </w:rPr>
              <w:t>编制单位</w:t>
            </w:r>
            <w:r>
              <w:rPr>
                <w:rFonts w:ascii="CESI仿宋-GB2312" w:eastAsia="CESI仿宋-GB2312" w:hint="eastAsia"/>
                <w:b/>
                <w:sz w:val="24"/>
              </w:rPr>
              <w:t>(</w:t>
            </w:r>
            <w:r>
              <w:rPr>
                <w:rFonts w:ascii="CESI仿宋-GB2312" w:eastAsia="CESI仿宋-GB2312" w:hint="eastAsia"/>
                <w:b/>
                <w:sz w:val="24"/>
              </w:rPr>
              <w:t>矿业权人自行编制可不填</w:t>
            </w:r>
            <w:r>
              <w:rPr>
                <w:rFonts w:ascii="CESI仿宋-GB2312" w:eastAsia="CESI仿宋-GB2312" w:hint="eastAsia"/>
                <w:b/>
                <w:sz w:val="24"/>
              </w:rPr>
              <w:t>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755CB2" w:rsidRDefault="002C17B5">
            <w:pPr>
              <w:spacing w:line="320" w:lineRule="exact"/>
              <w:jc w:val="center"/>
              <w:rPr>
                <w:rFonts w:ascii="CESI仿宋-GB2312" w:eastAsia="CESI仿宋-GB2312" w:cs="Lucida Sans"/>
                <w:b/>
                <w:color w:val="000000"/>
                <w:sz w:val="24"/>
              </w:rPr>
            </w:pPr>
            <w:r>
              <w:rPr>
                <w:rFonts w:ascii="CESI仿宋-GB2312" w:eastAsia="CESI仿宋-GB2312" w:cs="Lucida Sans"/>
                <w:b/>
                <w:color w:val="000000"/>
                <w:sz w:val="24"/>
              </w:rPr>
              <w:t>名称</w:t>
            </w:r>
          </w:p>
        </w:tc>
        <w:tc>
          <w:tcPr>
            <w:tcW w:w="61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755CB2" w:rsidRDefault="00755CB2">
            <w:pPr>
              <w:spacing w:line="320" w:lineRule="exact"/>
              <w:jc w:val="center"/>
              <w:rPr>
                <w:rFonts w:ascii="CESI仿宋-GB2312" w:eastAsia="CESI仿宋-GB2312" w:cs="Lucida Sans"/>
              </w:rPr>
            </w:pPr>
          </w:p>
        </w:tc>
      </w:tr>
      <w:tr w:rsidR="00755CB2">
        <w:trPr>
          <w:trHeight w:val="329"/>
        </w:trPr>
        <w:tc>
          <w:tcPr>
            <w:tcW w:w="12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755CB2" w:rsidRDefault="00755CB2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755CB2" w:rsidRDefault="002C17B5">
            <w:pPr>
              <w:spacing w:line="320" w:lineRule="exact"/>
              <w:jc w:val="center"/>
              <w:rPr>
                <w:rFonts w:ascii="CESI仿宋-GB2312" w:eastAsia="CESI仿宋-GB2312" w:cs="Lucida Sans"/>
                <w:b/>
                <w:color w:val="000000"/>
                <w:sz w:val="24"/>
              </w:rPr>
            </w:pPr>
            <w:r>
              <w:rPr>
                <w:rFonts w:ascii="CESI仿宋-GB2312" w:eastAsia="CESI仿宋-GB2312" w:cs="Lucida Sans"/>
                <w:b/>
                <w:color w:val="000000"/>
                <w:sz w:val="24"/>
              </w:rPr>
              <w:t>通信地址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755CB2" w:rsidRDefault="00755CB2">
            <w:pPr>
              <w:spacing w:line="320" w:lineRule="exact"/>
              <w:jc w:val="center"/>
              <w:rPr>
                <w:rFonts w:ascii="CESI仿宋-GB2312" w:eastAsia="CESI仿宋-GB2312" w:cs="Lucida Sans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755CB2" w:rsidRDefault="002C17B5">
            <w:pPr>
              <w:spacing w:line="320" w:lineRule="exact"/>
              <w:jc w:val="center"/>
              <w:rPr>
                <w:rFonts w:ascii="CESI仿宋-GB2312" w:eastAsia="CESI仿宋-GB2312" w:cs="Lucida Sans"/>
                <w:b/>
                <w:color w:val="000000"/>
                <w:sz w:val="24"/>
              </w:rPr>
            </w:pPr>
            <w:r>
              <w:rPr>
                <w:rFonts w:ascii="CESI仿宋-GB2312" w:eastAsia="CESI仿宋-GB2312" w:cs="Lucida Sans"/>
                <w:b/>
                <w:color w:val="000000"/>
                <w:sz w:val="24"/>
              </w:rPr>
              <w:t>邮政编码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755CB2" w:rsidRDefault="00755CB2">
            <w:pPr>
              <w:spacing w:line="320" w:lineRule="exact"/>
              <w:jc w:val="center"/>
              <w:rPr>
                <w:rFonts w:ascii="CESI仿宋-GB2312" w:eastAsia="CESI仿宋-GB2312"/>
              </w:rPr>
            </w:pPr>
          </w:p>
        </w:tc>
      </w:tr>
      <w:tr w:rsidR="00755CB2">
        <w:trPr>
          <w:trHeight w:val="329"/>
        </w:trPr>
        <w:tc>
          <w:tcPr>
            <w:tcW w:w="12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755CB2" w:rsidRDefault="00755CB2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755CB2" w:rsidRDefault="002C17B5">
            <w:pPr>
              <w:spacing w:line="320" w:lineRule="exact"/>
              <w:jc w:val="center"/>
              <w:rPr>
                <w:rFonts w:ascii="CESI仿宋-GB2312" w:eastAsia="CESI仿宋-GB2312" w:cs="Lucida Sans"/>
                <w:b/>
                <w:color w:val="000000"/>
                <w:sz w:val="24"/>
              </w:rPr>
            </w:pPr>
            <w:r>
              <w:rPr>
                <w:rFonts w:ascii="CESI仿宋-GB2312" w:eastAsia="CESI仿宋-GB2312" w:cs="Lucida Sans"/>
                <w:b/>
                <w:color w:val="000000"/>
                <w:sz w:val="24"/>
              </w:rPr>
              <w:t>联系人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755CB2" w:rsidRDefault="00755CB2">
            <w:pPr>
              <w:spacing w:line="320" w:lineRule="exact"/>
              <w:jc w:val="center"/>
              <w:rPr>
                <w:rFonts w:ascii="CESI仿宋-GB2312" w:eastAsia="CESI仿宋-GB2312"/>
                <w:b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755CB2" w:rsidRDefault="002C17B5">
            <w:pPr>
              <w:spacing w:line="320" w:lineRule="exact"/>
              <w:jc w:val="center"/>
              <w:rPr>
                <w:rFonts w:ascii="CESI仿宋-GB2312" w:eastAsia="CESI仿宋-GB2312" w:cs="Lucida Sans"/>
                <w:b/>
                <w:color w:val="000000"/>
                <w:sz w:val="24"/>
              </w:rPr>
            </w:pPr>
            <w:r>
              <w:rPr>
                <w:rFonts w:ascii="CESI仿宋-GB2312" w:eastAsia="CESI仿宋-GB2312" w:cs="Lucida Sans"/>
                <w:b/>
                <w:color w:val="000000"/>
                <w:sz w:val="24"/>
              </w:rPr>
              <w:t>联系电话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755CB2" w:rsidRDefault="00755CB2">
            <w:pPr>
              <w:spacing w:line="320" w:lineRule="exact"/>
              <w:jc w:val="center"/>
              <w:rPr>
                <w:rFonts w:ascii="CESI仿宋-GB2312" w:eastAsia="CESI仿宋-GB2312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755CB2" w:rsidRDefault="002C17B5">
            <w:pPr>
              <w:spacing w:line="320" w:lineRule="exact"/>
              <w:jc w:val="center"/>
              <w:rPr>
                <w:rFonts w:ascii="CESI仿宋-GB2312" w:eastAsia="CESI仿宋-GB2312" w:cs="Lucida Sans"/>
                <w:b/>
                <w:color w:val="000000"/>
                <w:sz w:val="24"/>
              </w:rPr>
            </w:pPr>
            <w:r>
              <w:rPr>
                <w:rFonts w:ascii="CESI仿宋-GB2312" w:eastAsia="CESI仿宋-GB2312" w:cs="Lucida Sans"/>
                <w:b/>
                <w:color w:val="000000"/>
                <w:sz w:val="24"/>
              </w:rPr>
              <w:t>传真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755CB2" w:rsidRDefault="00755CB2">
            <w:pPr>
              <w:spacing w:line="320" w:lineRule="exact"/>
              <w:jc w:val="center"/>
              <w:rPr>
                <w:rFonts w:ascii="CESI仿宋-GB2312" w:eastAsia="CESI仿宋-GB2312"/>
              </w:rPr>
            </w:pPr>
          </w:p>
        </w:tc>
      </w:tr>
      <w:tr w:rsidR="00755CB2">
        <w:trPr>
          <w:trHeight w:val="329"/>
        </w:trPr>
        <w:tc>
          <w:tcPr>
            <w:tcW w:w="12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755CB2" w:rsidRDefault="00755CB2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755CB2" w:rsidRDefault="002C17B5">
            <w:pPr>
              <w:spacing w:line="320" w:lineRule="exact"/>
              <w:jc w:val="center"/>
              <w:rPr>
                <w:rFonts w:ascii="CESI仿宋-GB2312" w:eastAsia="CESI仿宋-GB2312" w:cs="Lucida Sans"/>
                <w:b/>
                <w:color w:val="000000"/>
                <w:sz w:val="24"/>
              </w:rPr>
            </w:pPr>
            <w:r>
              <w:rPr>
                <w:rFonts w:ascii="CESI仿宋-GB2312" w:eastAsia="CESI仿宋-GB2312" w:cs="Lucida Sans"/>
                <w:b/>
                <w:color w:val="000000"/>
                <w:sz w:val="24"/>
              </w:rPr>
              <w:t>电子邮箱</w:t>
            </w:r>
          </w:p>
        </w:tc>
        <w:tc>
          <w:tcPr>
            <w:tcW w:w="618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755CB2" w:rsidRDefault="00755CB2">
            <w:pPr>
              <w:spacing w:line="320" w:lineRule="exact"/>
              <w:jc w:val="center"/>
              <w:rPr>
                <w:rFonts w:ascii="CESI仿宋-GB2312" w:eastAsia="CESI仿宋-GB2312" w:cs="Lucida Sans"/>
              </w:rPr>
            </w:pPr>
          </w:p>
        </w:tc>
      </w:tr>
      <w:tr w:rsidR="00755CB2">
        <w:trPr>
          <w:trHeight w:val="329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755CB2" w:rsidRDefault="002C17B5">
            <w:pPr>
              <w:spacing w:line="320" w:lineRule="exact"/>
              <w:jc w:val="center"/>
              <w:rPr>
                <w:rFonts w:ascii="CESI仿宋-GB2312" w:eastAsia="CESI仿宋-GB2312"/>
              </w:rPr>
            </w:pPr>
            <w:r>
              <w:rPr>
                <w:rFonts w:ascii="CESI仿宋-GB2312" w:eastAsia="CESI仿宋-GB2312" w:hint="eastAsia"/>
                <w:b/>
                <w:sz w:val="24"/>
              </w:rPr>
              <w:t>开采方案编制情形</w:t>
            </w:r>
          </w:p>
        </w:tc>
        <w:tc>
          <w:tcPr>
            <w:tcW w:w="76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755CB2" w:rsidRDefault="002C17B5">
            <w:pPr>
              <w:spacing w:line="320" w:lineRule="exact"/>
              <w:jc w:val="left"/>
              <w:rPr>
                <w:rFonts w:ascii="CESI仿宋-GB2312" w:eastAsia="CESI仿宋-GB2312"/>
              </w:rPr>
            </w:pPr>
            <w:r>
              <w:rPr>
                <w:rFonts w:eastAsia="CESI仿宋-GB2312"/>
                <w:sz w:val="24"/>
              </w:rPr>
              <w:sym w:font="Wingdings 2" w:char="F0A3"/>
            </w:r>
            <w:r>
              <w:rPr>
                <w:rFonts w:ascii="CESI仿宋-GB2312" w:eastAsia="CESI仿宋-GB2312" w:hint="eastAsia"/>
                <w:sz w:val="24"/>
              </w:rPr>
              <w:t>首次申请采矿许可</w:t>
            </w:r>
            <w:r>
              <w:rPr>
                <w:rFonts w:ascii="CESI仿宋-GB2312" w:eastAsia="CESI仿宋-GB2312" w:hint="eastAsia"/>
                <w:sz w:val="24"/>
              </w:rPr>
              <w:t xml:space="preserve">   </w:t>
            </w:r>
            <w:r>
              <w:rPr>
                <w:rFonts w:ascii="CESI仿宋-GB2312" w:eastAsia="CESI仿宋-GB2312" w:hint="eastAsia"/>
                <w:sz w:val="24"/>
              </w:rPr>
              <w:t>□扩大开采区域</w:t>
            </w:r>
            <w:r>
              <w:rPr>
                <w:rFonts w:ascii="CESI仿宋-GB2312" w:eastAsia="CESI仿宋-GB2312" w:hint="eastAsia"/>
                <w:sz w:val="24"/>
              </w:rPr>
              <w:br/>
            </w:r>
            <w:r>
              <w:rPr>
                <w:rFonts w:ascii="CESI仿宋-GB2312" w:eastAsia="CESI仿宋-GB2312" w:hint="eastAsia"/>
                <w:sz w:val="24"/>
              </w:rPr>
              <w:t>□缩小开采区域</w:t>
            </w:r>
            <w:r>
              <w:rPr>
                <w:rFonts w:ascii="CESI仿宋-GB2312" w:eastAsia="CESI仿宋-GB2312" w:hint="eastAsia"/>
                <w:sz w:val="24"/>
              </w:rPr>
              <w:t xml:space="preserve">       </w:t>
            </w:r>
            <w:r>
              <w:rPr>
                <w:rFonts w:ascii="CESI仿宋-GB2312" w:eastAsia="CESI仿宋-GB2312" w:hint="eastAsia"/>
                <w:sz w:val="24"/>
              </w:rPr>
              <w:t>□变更主要开采矿种</w:t>
            </w:r>
            <w:r>
              <w:rPr>
                <w:rFonts w:ascii="CESI仿宋-GB2312" w:eastAsia="CESI仿宋-GB2312" w:hint="eastAsia"/>
                <w:sz w:val="24"/>
              </w:rPr>
              <w:br/>
            </w:r>
            <w:r>
              <w:rPr>
                <w:rFonts w:ascii="CESI仿宋-GB2312" w:eastAsia="CESI仿宋-GB2312" w:hint="eastAsia"/>
                <w:sz w:val="24"/>
              </w:rPr>
              <w:t>□变更开采方式</w:t>
            </w:r>
          </w:p>
        </w:tc>
      </w:tr>
      <w:tr w:rsidR="00755CB2">
        <w:trPr>
          <w:trHeight w:val="329"/>
        </w:trPr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755CB2" w:rsidRDefault="002C17B5">
            <w:pPr>
              <w:spacing w:line="320" w:lineRule="exact"/>
              <w:jc w:val="center"/>
              <w:rPr>
                <w:rFonts w:ascii="CESI仿宋-GB2312" w:eastAsia="CESI仿宋-GB2312"/>
              </w:rPr>
            </w:pPr>
            <w:r>
              <w:rPr>
                <w:rFonts w:ascii="CESI仿宋-GB2312" w:eastAsia="CESI仿宋-GB2312" w:hint="eastAsia"/>
                <w:b/>
                <w:sz w:val="24"/>
              </w:rPr>
              <w:t>矿业权信息</w:t>
            </w:r>
          </w:p>
        </w:tc>
        <w:tc>
          <w:tcPr>
            <w:tcW w:w="14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755CB2" w:rsidRDefault="002C17B5">
            <w:pPr>
              <w:spacing w:line="320" w:lineRule="exact"/>
              <w:jc w:val="center"/>
              <w:rPr>
                <w:rFonts w:ascii="CESI仿宋-GB2312" w:eastAsia="CESI仿宋-GB2312"/>
              </w:rPr>
            </w:pPr>
            <w:r>
              <w:rPr>
                <w:rFonts w:ascii="CESI仿宋-GB2312" w:eastAsia="CESI仿宋-GB2312" w:hint="eastAsia"/>
                <w:b/>
                <w:sz w:val="24"/>
              </w:rPr>
              <w:t>探矿权信息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755CB2" w:rsidRDefault="002C17B5">
            <w:pPr>
              <w:spacing w:line="320" w:lineRule="exact"/>
              <w:jc w:val="center"/>
              <w:rPr>
                <w:rFonts w:ascii="CESI仿宋-GB2312" w:eastAsia="CESI仿宋-GB2312" w:cs="Lucida Sans"/>
                <w:b/>
                <w:color w:val="000000"/>
                <w:sz w:val="24"/>
              </w:rPr>
            </w:pPr>
            <w:r>
              <w:rPr>
                <w:rFonts w:ascii="CESI仿宋-GB2312" w:eastAsia="CESI仿宋-GB2312" w:cs="Lucida Sans" w:hint="eastAsia"/>
                <w:b/>
                <w:color w:val="000000"/>
                <w:sz w:val="24"/>
              </w:rPr>
              <w:t>探矿权人</w:t>
            </w:r>
          </w:p>
        </w:tc>
        <w:tc>
          <w:tcPr>
            <w:tcW w:w="44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755CB2" w:rsidRDefault="00755CB2">
            <w:pPr>
              <w:spacing w:line="320" w:lineRule="exact"/>
              <w:jc w:val="center"/>
              <w:rPr>
                <w:rFonts w:ascii="CESI仿宋-GB2312" w:eastAsia="CESI仿宋-GB2312" w:cs="Lucida Sans"/>
              </w:rPr>
            </w:pPr>
          </w:p>
        </w:tc>
      </w:tr>
      <w:tr w:rsidR="00755CB2">
        <w:trPr>
          <w:trHeight w:val="329"/>
        </w:trPr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755CB2" w:rsidRDefault="00755CB2"/>
        </w:tc>
        <w:tc>
          <w:tcPr>
            <w:tcW w:w="14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755CB2" w:rsidRDefault="00755CB2"/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755CB2" w:rsidRDefault="002C17B5">
            <w:pPr>
              <w:spacing w:line="320" w:lineRule="exact"/>
              <w:jc w:val="center"/>
              <w:rPr>
                <w:rFonts w:ascii="CESI仿宋-GB2312" w:eastAsia="CESI仿宋-GB2312" w:cs="Lucida Sans"/>
                <w:b/>
                <w:color w:val="000000"/>
                <w:sz w:val="24"/>
              </w:rPr>
            </w:pPr>
            <w:r>
              <w:rPr>
                <w:rFonts w:ascii="CESI仿宋-GB2312" w:eastAsia="CESI仿宋-GB2312" w:cs="Lucida Sans" w:hint="eastAsia"/>
                <w:b/>
                <w:color w:val="000000"/>
                <w:sz w:val="24"/>
              </w:rPr>
              <w:t>不动产权证书</w:t>
            </w:r>
            <w:r>
              <w:rPr>
                <w:rFonts w:ascii="CESI仿宋-GB2312" w:eastAsia="CESI仿宋-GB2312" w:cs="Lucida Sans" w:hint="eastAsia"/>
                <w:b/>
                <w:color w:val="000000"/>
                <w:sz w:val="24"/>
              </w:rPr>
              <w:t>(</w:t>
            </w:r>
            <w:r>
              <w:rPr>
                <w:rFonts w:ascii="CESI仿宋-GB2312" w:eastAsia="CESI仿宋-GB2312" w:cs="Lucida Sans" w:hint="eastAsia"/>
                <w:b/>
                <w:color w:val="000000"/>
                <w:sz w:val="24"/>
              </w:rPr>
              <w:t>探矿权</w:t>
            </w:r>
            <w:r>
              <w:rPr>
                <w:rFonts w:ascii="CESI仿宋-GB2312" w:eastAsia="CESI仿宋-GB2312" w:cs="Lucida Sans" w:hint="eastAsia"/>
                <w:b/>
                <w:color w:val="000000"/>
                <w:sz w:val="24"/>
              </w:rPr>
              <w:t>)</w:t>
            </w:r>
            <w:r>
              <w:rPr>
                <w:rFonts w:ascii="CESI仿宋-GB2312" w:eastAsia="CESI仿宋-GB2312" w:cs="Lucida Sans" w:hint="eastAsia"/>
                <w:b/>
                <w:color w:val="000000"/>
                <w:sz w:val="24"/>
              </w:rPr>
              <w:t>证号</w:t>
            </w:r>
          </w:p>
        </w:tc>
        <w:tc>
          <w:tcPr>
            <w:tcW w:w="44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755CB2" w:rsidRDefault="00755CB2">
            <w:pPr>
              <w:spacing w:line="320" w:lineRule="exact"/>
              <w:jc w:val="center"/>
              <w:rPr>
                <w:rFonts w:ascii="CESI仿宋-GB2312" w:eastAsia="CESI仿宋-GB2312" w:cs="Lucida Sans"/>
              </w:rPr>
            </w:pPr>
          </w:p>
        </w:tc>
      </w:tr>
      <w:tr w:rsidR="00755CB2">
        <w:trPr>
          <w:trHeight w:val="329"/>
        </w:trPr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755CB2" w:rsidRDefault="00755CB2"/>
        </w:tc>
        <w:tc>
          <w:tcPr>
            <w:tcW w:w="14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755CB2" w:rsidRDefault="00755CB2"/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755CB2" w:rsidRDefault="002C17B5">
            <w:pPr>
              <w:spacing w:line="320" w:lineRule="exact"/>
              <w:jc w:val="center"/>
              <w:rPr>
                <w:rFonts w:ascii="CESI仿宋-GB2312" w:eastAsia="CESI仿宋-GB2312" w:cs="Lucida Sans"/>
                <w:b/>
                <w:color w:val="000000"/>
                <w:sz w:val="24"/>
              </w:rPr>
            </w:pPr>
            <w:r>
              <w:rPr>
                <w:rFonts w:ascii="CESI仿宋-GB2312" w:eastAsia="CESI仿宋-GB2312" w:cs="Lucida Sans" w:hint="eastAsia"/>
                <w:b/>
                <w:color w:val="000000"/>
                <w:sz w:val="24"/>
              </w:rPr>
              <w:t>探矿权有效期</w:t>
            </w:r>
          </w:p>
        </w:tc>
        <w:tc>
          <w:tcPr>
            <w:tcW w:w="44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755CB2" w:rsidRDefault="00755CB2">
            <w:pPr>
              <w:spacing w:line="320" w:lineRule="exact"/>
              <w:jc w:val="center"/>
              <w:rPr>
                <w:rFonts w:ascii="CESI仿宋-GB2312" w:eastAsia="CESI仿宋-GB2312" w:cs="Lucida Sans"/>
              </w:rPr>
            </w:pPr>
          </w:p>
        </w:tc>
      </w:tr>
      <w:tr w:rsidR="00755CB2">
        <w:trPr>
          <w:trHeight w:val="329"/>
        </w:trPr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755CB2" w:rsidRDefault="00755CB2"/>
        </w:tc>
        <w:tc>
          <w:tcPr>
            <w:tcW w:w="14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755CB2" w:rsidRDefault="002C17B5">
            <w:pPr>
              <w:spacing w:line="320" w:lineRule="exact"/>
              <w:jc w:val="center"/>
              <w:rPr>
                <w:rFonts w:ascii="CESI仿宋-GB2312" w:eastAsia="CESI仿宋-GB2312"/>
              </w:rPr>
            </w:pPr>
            <w:r>
              <w:rPr>
                <w:rFonts w:ascii="CESI仿宋-GB2312" w:eastAsia="CESI仿宋-GB2312" w:hint="eastAsia"/>
                <w:b/>
                <w:sz w:val="24"/>
              </w:rPr>
              <w:t>采矿权信息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755CB2" w:rsidRDefault="002C17B5">
            <w:pPr>
              <w:spacing w:line="320" w:lineRule="exact"/>
              <w:jc w:val="center"/>
              <w:rPr>
                <w:rFonts w:ascii="CESI仿宋-GB2312" w:eastAsia="CESI仿宋-GB2312" w:cs="Lucida Sans"/>
                <w:b/>
                <w:color w:val="000000"/>
                <w:sz w:val="24"/>
              </w:rPr>
            </w:pPr>
            <w:r>
              <w:rPr>
                <w:rFonts w:ascii="CESI仿宋-GB2312" w:eastAsia="CESI仿宋-GB2312" w:cs="Lucida Sans" w:hint="eastAsia"/>
                <w:b/>
                <w:color w:val="000000"/>
                <w:sz w:val="24"/>
              </w:rPr>
              <w:t>采矿权人</w:t>
            </w:r>
          </w:p>
        </w:tc>
        <w:tc>
          <w:tcPr>
            <w:tcW w:w="44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755CB2" w:rsidRDefault="00755CB2">
            <w:pPr>
              <w:spacing w:line="320" w:lineRule="exact"/>
              <w:jc w:val="center"/>
              <w:rPr>
                <w:rFonts w:ascii="CESI仿宋-GB2312" w:eastAsia="CESI仿宋-GB2312" w:cs="Lucida Sans"/>
              </w:rPr>
            </w:pPr>
          </w:p>
        </w:tc>
      </w:tr>
      <w:tr w:rsidR="00755CB2">
        <w:trPr>
          <w:trHeight w:val="329"/>
        </w:trPr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755CB2" w:rsidRDefault="00755CB2"/>
        </w:tc>
        <w:tc>
          <w:tcPr>
            <w:tcW w:w="14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755CB2" w:rsidRDefault="00755CB2"/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755CB2" w:rsidRDefault="002C17B5">
            <w:pPr>
              <w:spacing w:line="320" w:lineRule="exact"/>
              <w:jc w:val="center"/>
              <w:rPr>
                <w:rFonts w:ascii="CESI仿宋-GB2312" w:eastAsia="CESI仿宋-GB2312" w:cs="Lucida Sans"/>
                <w:b/>
                <w:color w:val="000000"/>
                <w:sz w:val="24"/>
              </w:rPr>
            </w:pPr>
            <w:r>
              <w:rPr>
                <w:rFonts w:ascii="CESI仿宋-GB2312" w:eastAsia="CESI仿宋-GB2312" w:cs="Lucida Sans" w:hint="eastAsia"/>
                <w:b/>
                <w:color w:val="000000"/>
                <w:sz w:val="24"/>
              </w:rPr>
              <w:t>不动产权证书</w:t>
            </w:r>
            <w:r>
              <w:rPr>
                <w:rFonts w:ascii="CESI仿宋-GB2312" w:eastAsia="CESI仿宋-GB2312" w:cs="Lucida Sans" w:hint="eastAsia"/>
                <w:b/>
                <w:color w:val="000000"/>
                <w:sz w:val="24"/>
              </w:rPr>
              <w:t>(</w:t>
            </w:r>
            <w:r>
              <w:rPr>
                <w:rFonts w:ascii="CESI仿宋-GB2312" w:eastAsia="CESI仿宋-GB2312" w:cs="Lucida Sans" w:hint="eastAsia"/>
                <w:b/>
                <w:color w:val="000000"/>
                <w:sz w:val="24"/>
              </w:rPr>
              <w:t>采矿权</w:t>
            </w:r>
            <w:r>
              <w:rPr>
                <w:rFonts w:ascii="CESI仿宋-GB2312" w:eastAsia="CESI仿宋-GB2312" w:cs="Lucida Sans" w:hint="eastAsia"/>
                <w:b/>
                <w:color w:val="000000"/>
                <w:sz w:val="24"/>
              </w:rPr>
              <w:t>)</w:t>
            </w:r>
            <w:r>
              <w:rPr>
                <w:rFonts w:ascii="CESI仿宋-GB2312" w:eastAsia="CESI仿宋-GB2312" w:cs="Lucida Sans" w:hint="eastAsia"/>
                <w:b/>
                <w:color w:val="000000"/>
                <w:sz w:val="24"/>
              </w:rPr>
              <w:t>证号</w:t>
            </w:r>
          </w:p>
        </w:tc>
        <w:tc>
          <w:tcPr>
            <w:tcW w:w="44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755CB2" w:rsidRDefault="00755CB2">
            <w:pPr>
              <w:spacing w:line="320" w:lineRule="exact"/>
              <w:jc w:val="center"/>
              <w:rPr>
                <w:rFonts w:ascii="CESI仿宋-GB2312" w:eastAsia="CESI仿宋-GB2312" w:cs="Lucida Sans"/>
              </w:rPr>
            </w:pPr>
          </w:p>
        </w:tc>
      </w:tr>
      <w:tr w:rsidR="00755CB2">
        <w:trPr>
          <w:trHeight w:val="329"/>
        </w:trPr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755CB2" w:rsidRDefault="00755CB2"/>
        </w:tc>
        <w:tc>
          <w:tcPr>
            <w:tcW w:w="14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755CB2" w:rsidRDefault="00755CB2"/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755CB2" w:rsidRDefault="002C17B5">
            <w:pPr>
              <w:spacing w:line="320" w:lineRule="exact"/>
              <w:jc w:val="center"/>
              <w:rPr>
                <w:rFonts w:ascii="CESI仿宋-GB2312" w:eastAsia="CESI仿宋-GB2312" w:cs="Lucida Sans"/>
                <w:b/>
                <w:color w:val="000000"/>
                <w:sz w:val="24"/>
              </w:rPr>
            </w:pPr>
            <w:r>
              <w:rPr>
                <w:rFonts w:ascii="CESI仿宋-GB2312" w:eastAsia="CESI仿宋-GB2312" w:cs="Lucida Sans" w:hint="eastAsia"/>
                <w:b/>
                <w:color w:val="000000"/>
                <w:sz w:val="24"/>
              </w:rPr>
              <w:t>采矿权有效期</w:t>
            </w:r>
          </w:p>
        </w:tc>
        <w:tc>
          <w:tcPr>
            <w:tcW w:w="44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755CB2" w:rsidRDefault="00755CB2">
            <w:pPr>
              <w:spacing w:line="320" w:lineRule="exact"/>
              <w:jc w:val="center"/>
              <w:rPr>
                <w:rFonts w:ascii="CESI仿宋-GB2312" w:eastAsia="CESI仿宋-GB2312" w:cs="Lucida Sans"/>
              </w:rPr>
            </w:pPr>
          </w:p>
        </w:tc>
      </w:tr>
      <w:tr w:rsidR="00755CB2">
        <w:trPr>
          <w:trHeight w:val="329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755CB2" w:rsidRDefault="002C17B5">
            <w:pPr>
              <w:spacing w:line="320" w:lineRule="exact"/>
              <w:jc w:val="center"/>
              <w:rPr>
                <w:rFonts w:ascii="CESI仿宋-GB2312" w:eastAsia="CESI仿宋-GB2312"/>
              </w:rPr>
            </w:pPr>
            <w:r>
              <w:rPr>
                <w:rFonts w:ascii="CESI仿宋-GB2312" w:eastAsia="CESI仿宋-GB2312" w:hint="eastAsia"/>
                <w:b/>
                <w:sz w:val="24"/>
              </w:rPr>
              <w:t>矿业权人承诺</w:t>
            </w:r>
          </w:p>
        </w:tc>
        <w:tc>
          <w:tcPr>
            <w:tcW w:w="76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755CB2" w:rsidRDefault="002C17B5">
            <w:pPr>
              <w:spacing w:line="320" w:lineRule="exact"/>
              <w:jc w:val="left"/>
              <w:rPr>
                <w:rFonts w:ascii="CESI仿宋-GB2312" w:eastAsia="CESI仿宋-GB2312"/>
                <w:sz w:val="24"/>
              </w:rPr>
            </w:pPr>
            <w:r>
              <w:rPr>
                <w:rFonts w:ascii="CESI仿宋-GB2312" w:eastAsia="CESI仿宋-GB2312" w:hint="eastAsia"/>
                <w:sz w:val="24"/>
              </w:rPr>
              <w:t>我单位已按要求编制开采方案，现承诺如下：</w:t>
            </w:r>
            <w:r>
              <w:rPr>
                <w:rFonts w:ascii="CESI仿宋-GB2312" w:eastAsia="CESI仿宋-GB2312" w:hint="eastAsia"/>
                <w:sz w:val="24"/>
              </w:rPr>
              <w:br/>
              <w:t>1.</w:t>
            </w:r>
            <w:r>
              <w:rPr>
                <w:rFonts w:ascii="CESI仿宋-GB2312" w:eastAsia="CESI仿宋-GB2312" w:hint="eastAsia"/>
                <w:sz w:val="24"/>
              </w:rPr>
              <w:t>方案内容真实、符合技术规范要求。</w:t>
            </w:r>
            <w:r>
              <w:rPr>
                <w:rFonts w:ascii="CESI仿宋-GB2312" w:eastAsia="CESI仿宋-GB2312" w:hint="eastAsia"/>
                <w:sz w:val="24"/>
              </w:rPr>
              <w:br/>
            </w:r>
            <w:r>
              <w:rPr>
                <w:rFonts w:ascii="CESI仿宋-GB2312" w:eastAsia="CESI仿宋-GB2312" w:hint="eastAsia"/>
                <w:sz w:val="24"/>
              </w:rPr>
              <w:t>2.</w:t>
            </w:r>
            <w:r>
              <w:rPr>
                <w:rFonts w:ascii="CESI仿宋-GB2312" w:eastAsia="CESI仿宋-GB2312" w:hint="eastAsia"/>
                <w:sz w:val="24"/>
              </w:rPr>
              <w:t>将按照本方案做好矿产资源合理开发利用和保护工作，严格按照批准的开采区域、开采方式、开采矿种等进行开采。矿产资源开采回采率、选矿回收率和共伴生矿产综合利用率达到国家有关标准要求。自觉接受相关部门监督管理。</w:t>
            </w:r>
            <w:r>
              <w:rPr>
                <w:rFonts w:ascii="CESI仿宋-GB2312" w:eastAsia="CESI仿宋-GB2312" w:hint="eastAsia"/>
                <w:sz w:val="24"/>
              </w:rPr>
              <w:br/>
              <w:t>3.</w:t>
            </w:r>
            <w:r>
              <w:rPr>
                <w:rFonts w:ascii="CESI仿宋-GB2312" w:eastAsia="CESI仿宋-GB2312" w:hint="eastAsia"/>
                <w:sz w:val="24"/>
              </w:rPr>
              <w:t>严格遵守矿产资源法律法规、相关矿业权管理政策，依法有效保护、合理开采、综合利用矿产资源，依法保护生态环境，建设绿色矿山。</w:t>
            </w:r>
            <w:r>
              <w:rPr>
                <w:rFonts w:ascii="CESI仿宋-GB2312" w:eastAsia="CESI仿宋-GB2312" w:hint="eastAsia"/>
                <w:sz w:val="24"/>
              </w:rPr>
              <w:br/>
            </w:r>
          </w:p>
          <w:p w:rsidR="00755CB2" w:rsidRDefault="002C17B5">
            <w:pPr>
              <w:spacing w:line="320" w:lineRule="exact"/>
              <w:ind w:firstLineChars="1800" w:firstLine="4320"/>
              <w:jc w:val="left"/>
              <w:rPr>
                <w:rFonts w:ascii="CESI仿宋-GB2312" w:eastAsia="CESI仿宋-GB2312"/>
              </w:rPr>
            </w:pPr>
            <w:r>
              <w:rPr>
                <w:rFonts w:ascii="CESI仿宋-GB2312" w:eastAsia="CESI仿宋-GB2312" w:hint="eastAsia"/>
                <w:sz w:val="24"/>
              </w:rPr>
              <w:t>矿业权人</w:t>
            </w:r>
            <w:r>
              <w:rPr>
                <w:rFonts w:ascii="CESI仿宋-GB2312" w:eastAsia="CESI仿宋-GB2312" w:hint="eastAsia"/>
                <w:sz w:val="24"/>
              </w:rPr>
              <w:t>(</w:t>
            </w:r>
            <w:r>
              <w:rPr>
                <w:rFonts w:ascii="CESI仿宋-GB2312" w:eastAsia="CESI仿宋-GB2312" w:hint="eastAsia"/>
                <w:sz w:val="24"/>
              </w:rPr>
              <w:t>盖章</w:t>
            </w:r>
            <w:r>
              <w:rPr>
                <w:rFonts w:ascii="CESI仿宋-GB2312" w:eastAsia="CESI仿宋-GB2312" w:hint="eastAsia"/>
                <w:sz w:val="24"/>
              </w:rPr>
              <w:t>):</w:t>
            </w:r>
          </w:p>
        </w:tc>
      </w:tr>
    </w:tbl>
    <w:p w:rsidR="00755CB2" w:rsidRDefault="00755CB2">
      <w:pPr>
        <w:spacing w:line="600" w:lineRule="exact"/>
        <w:rPr>
          <w:rFonts w:ascii="Arial" w:eastAsia="Arial" w:hAnsi="Arial"/>
          <w:szCs w:val="21"/>
        </w:rPr>
        <w:sectPr w:rsidR="00755CB2">
          <w:footerReference w:type="default" r:id="rId6"/>
          <w:pgSz w:w="11870" w:h="16780"/>
          <w:pgMar w:top="1426" w:right="1645" w:bottom="1317" w:left="1744" w:header="0" w:footer="928" w:gutter="0"/>
          <w:cols w:space="720"/>
          <w:docGrid w:linePitch="312"/>
        </w:sectPr>
      </w:pPr>
    </w:p>
    <w:p w:rsidR="00755CB2" w:rsidRDefault="002C17B5">
      <w:pPr>
        <w:spacing w:line="600" w:lineRule="exact"/>
        <w:ind w:firstLineChars="200" w:firstLine="616"/>
        <w:outlineLvl w:val="2"/>
        <w:rPr>
          <w:rFonts w:ascii="CESI黑体-GB2312" w:eastAsia="CESI黑体-GB2312" w:cs="黑体"/>
          <w:bCs w:val="0"/>
          <w:sz w:val="32"/>
          <w:szCs w:val="32"/>
        </w:rPr>
      </w:pPr>
      <w:r>
        <w:rPr>
          <w:rFonts w:ascii="CESI黑体-GB2312" w:eastAsia="CESI黑体-GB2312" w:cs="黑体" w:hint="eastAsia"/>
          <w:bCs w:val="0"/>
          <w:spacing w:val="-6"/>
          <w:sz w:val="32"/>
          <w:szCs w:val="32"/>
        </w:rPr>
        <w:lastRenderedPageBreak/>
        <w:t>二、矿产资源开采方案综合信息表</w:t>
      </w:r>
    </w:p>
    <w:tbl>
      <w:tblPr>
        <w:tblW w:w="85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468"/>
        <w:gridCol w:w="1538"/>
        <w:gridCol w:w="398"/>
        <w:gridCol w:w="291"/>
        <w:gridCol w:w="1508"/>
        <w:gridCol w:w="1513"/>
      </w:tblGrid>
      <w:tr w:rsidR="00755CB2">
        <w:trPr>
          <w:trHeight w:val="574"/>
        </w:trPr>
        <w:tc>
          <w:tcPr>
            <w:tcW w:w="8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CB2" w:rsidRDefault="002C17B5">
            <w:pPr>
              <w:pStyle w:val="TableText"/>
              <w:spacing w:line="360" w:lineRule="exact"/>
              <w:jc w:val="center"/>
              <w:rPr>
                <w:rFonts w:ascii="CESI仿宋-GB2312" w:eastAsia="CESI仿宋-GB2312"/>
                <w:b/>
              </w:rPr>
            </w:pPr>
            <w:r>
              <w:rPr>
                <w:rFonts w:ascii="CESI仿宋-GB2312" w:eastAsia="CESI仿宋-GB2312" w:hint="eastAsia"/>
                <w:b/>
                <w:spacing w:val="-5"/>
              </w:rPr>
              <w:t>××××矿开采方案综合信息表</w:t>
            </w:r>
          </w:p>
        </w:tc>
      </w:tr>
      <w:tr w:rsidR="00755CB2">
        <w:trPr>
          <w:trHeight w:val="560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CB2" w:rsidRDefault="002C17B5">
            <w:pPr>
              <w:pStyle w:val="TableText"/>
              <w:spacing w:line="360" w:lineRule="exact"/>
              <w:jc w:val="center"/>
              <w:rPr>
                <w:rFonts w:ascii="CESI仿宋-GB2312" w:eastAsia="CESI仿宋-GB2312"/>
                <w:b/>
              </w:rPr>
            </w:pPr>
            <w:r>
              <w:rPr>
                <w:rFonts w:ascii="CESI仿宋-GB2312" w:eastAsia="CESI仿宋-GB2312" w:hint="eastAsia"/>
                <w:b/>
                <w:spacing w:val="3"/>
              </w:rPr>
              <w:t>企业名称</w:t>
            </w:r>
          </w:p>
        </w:tc>
        <w:tc>
          <w:tcPr>
            <w:tcW w:w="67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CB2" w:rsidRDefault="002C17B5">
            <w:pPr>
              <w:pStyle w:val="TableText"/>
              <w:spacing w:line="360" w:lineRule="exact"/>
              <w:jc w:val="center"/>
              <w:rPr>
                <w:rFonts w:ascii="CESI仿宋-GB2312" w:eastAsia="CESI仿宋-GB2312"/>
              </w:rPr>
            </w:pPr>
            <w:r>
              <w:rPr>
                <w:rFonts w:ascii="CESI仿宋-GB2312" w:eastAsia="CESI仿宋-GB2312" w:hint="eastAsia"/>
                <w:spacing w:val="6"/>
              </w:rPr>
              <w:t>(</w:t>
            </w:r>
            <w:r>
              <w:rPr>
                <w:rFonts w:ascii="CESI仿宋-GB2312" w:eastAsia="CESI仿宋-GB2312" w:hint="eastAsia"/>
                <w:spacing w:val="6"/>
              </w:rPr>
              <w:t>矿业权人名称</w:t>
            </w:r>
            <w:r>
              <w:rPr>
                <w:rFonts w:ascii="CESI仿宋-GB2312" w:eastAsia="CESI仿宋-GB2312" w:hint="eastAsia"/>
                <w:spacing w:val="6"/>
              </w:rPr>
              <w:t>)</w:t>
            </w:r>
          </w:p>
        </w:tc>
      </w:tr>
      <w:tr w:rsidR="00755CB2">
        <w:trPr>
          <w:trHeight w:val="570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CB2" w:rsidRDefault="002C17B5">
            <w:pPr>
              <w:pStyle w:val="TableText"/>
              <w:spacing w:line="360" w:lineRule="exact"/>
              <w:jc w:val="center"/>
              <w:rPr>
                <w:rFonts w:ascii="CESI仿宋-GB2312" w:eastAsia="CESI仿宋-GB2312"/>
                <w:b/>
              </w:rPr>
            </w:pPr>
            <w:r>
              <w:rPr>
                <w:rFonts w:ascii="CESI仿宋-GB2312" w:eastAsia="CESI仿宋-GB2312" w:hint="eastAsia"/>
                <w:b/>
                <w:spacing w:val="3"/>
              </w:rPr>
              <w:t>矿山名称</w:t>
            </w:r>
          </w:p>
        </w:tc>
        <w:tc>
          <w:tcPr>
            <w:tcW w:w="67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CB2" w:rsidRDefault="002C17B5">
            <w:pPr>
              <w:pStyle w:val="TableText"/>
              <w:spacing w:line="360" w:lineRule="exact"/>
              <w:jc w:val="center"/>
              <w:rPr>
                <w:rFonts w:ascii="CESI仿宋-GB2312" w:eastAsia="CESI仿宋-GB2312"/>
              </w:rPr>
            </w:pPr>
            <w:r>
              <w:rPr>
                <w:rFonts w:ascii="CESI仿宋-GB2312" w:eastAsia="CESI仿宋-GB2312" w:hint="eastAsia"/>
                <w:spacing w:val="4"/>
              </w:rPr>
              <w:t>(</w:t>
            </w:r>
            <w:r>
              <w:rPr>
                <w:rFonts w:ascii="CESI仿宋-GB2312" w:eastAsia="CESI仿宋-GB2312" w:hint="eastAsia"/>
                <w:spacing w:val="4"/>
              </w:rPr>
              <w:t>与申请登记矿山名称一致</w:t>
            </w:r>
            <w:r>
              <w:rPr>
                <w:rFonts w:ascii="CESI仿宋-GB2312" w:eastAsia="CESI仿宋-GB2312" w:hint="eastAsia"/>
                <w:spacing w:val="4"/>
              </w:rPr>
              <w:t>)</w:t>
            </w:r>
          </w:p>
        </w:tc>
      </w:tr>
      <w:tr w:rsidR="00755CB2">
        <w:trPr>
          <w:trHeight w:val="799"/>
        </w:trPr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755CB2" w:rsidRDefault="002C17B5">
            <w:pPr>
              <w:pStyle w:val="TableText"/>
              <w:spacing w:line="360" w:lineRule="exact"/>
              <w:jc w:val="center"/>
              <w:rPr>
                <w:rFonts w:ascii="CESI仿宋-GB2312" w:eastAsia="CESI仿宋-GB2312"/>
              </w:rPr>
            </w:pPr>
            <w:r>
              <w:rPr>
                <w:rFonts w:ascii="CESI仿宋-GB2312" w:eastAsia="CESI仿宋-GB2312" w:hint="eastAsia"/>
                <w:b/>
                <w:spacing w:val="-4"/>
              </w:rPr>
              <w:t>方案基本情况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CB2" w:rsidRDefault="002C17B5">
            <w:pPr>
              <w:pStyle w:val="TableText"/>
              <w:spacing w:line="360" w:lineRule="exact"/>
              <w:jc w:val="center"/>
              <w:rPr>
                <w:rFonts w:ascii="CESI仿宋-GB2312" w:eastAsia="CESI仿宋-GB2312"/>
              </w:rPr>
            </w:pPr>
            <w:r>
              <w:rPr>
                <w:rFonts w:ascii="CESI仿宋-GB2312" w:eastAsia="CESI仿宋-GB2312" w:hint="eastAsia"/>
                <w:b/>
                <w:spacing w:val="-5"/>
              </w:rPr>
              <w:t>开采方案</w:t>
            </w:r>
            <w:r>
              <w:rPr>
                <w:rFonts w:ascii="CESI仿宋-GB2312" w:eastAsia="CESI仿宋-GB2312" w:hint="eastAsia"/>
                <w:b/>
                <w:spacing w:val="-6"/>
              </w:rPr>
              <w:t>名称</w:t>
            </w:r>
          </w:p>
        </w:tc>
        <w:tc>
          <w:tcPr>
            <w:tcW w:w="52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CB2" w:rsidRDefault="002C17B5">
            <w:pPr>
              <w:pStyle w:val="TableText"/>
              <w:spacing w:line="360" w:lineRule="exact"/>
              <w:jc w:val="center"/>
              <w:rPr>
                <w:rFonts w:ascii="CESI仿宋-GB2312" w:eastAsia="CESI仿宋-GB2312"/>
              </w:rPr>
            </w:pPr>
            <w:r>
              <w:rPr>
                <w:rFonts w:ascii="CESI仿宋-GB2312" w:eastAsia="CESI仿宋-GB2312" w:hint="eastAsia"/>
                <w:b/>
                <w:spacing w:val="-4"/>
              </w:rPr>
              <w:t>矿山名称</w:t>
            </w:r>
            <w:r>
              <w:rPr>
                <w:rFonts w:ascii="CESI仿宋-GB2312" w:eastAsia="CESI仿宋-GB2312" w:hint="eastAsia"/>
                <w:b/>
                <w:spacing w:val="-4"/>
              </w:rPr>
              <w:t>+</w:t>
            </w:r>
            <w:r>
              <w:rPr>
                <w:rFonts w:ascii="CESI仿宋-GB2312" w:eastAsia="CESI仿宋-GB2312" w:hint="eastAsia"/>
                <w:b/>
                <w:spacing w:val="-4"/>
              </w:rPr>
              <w:t>开采方案</w:t>
            </w:r>
          </w:p>
        </w:tc>
      </w:tr>
      <w:tr w:rsidR="00755CB2">
        <w:trPr>
          <w:trHeight w:val="1199"/>
        </w:trPr>
        <w:tc>
          <w:tcPr>
            <w:tcW w:w="17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755CB2" w:rsidRDefault="00755CB2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CB2" w:rsidRDefault="002C17B5">
            <w:pPr>
              <w:pStyle w:val="TableText"/>
              <w:spacing w:line="360" w:lineRule="exact"/>
              <w:ind w:left="365" w:right="121" w:hanging="240"/>
              <w:jc w:val="center"/>
              <w:rPr>
                <w:rFonts w:ascii="CESI仿宋-GB2312" w:eastAsia="CESI仿宋-GB2312"/>
                <w:sz w:val="21"/>
              </w:rPr>
            </w:pPr>
            <w:r>
              <w:rPr>
                <w:rFonts w:ascii="CESI仿宋-GB2312" w:eastAsia="CESI仿宋-GB2312" w:hint="eastAsia"/>
                <w:b/>
                <w:spacing w:val="-1"/>
              </w:rPr>
              <w:t>开采方案编</w:t>
            </w:r>
            <w:r>
              <w:rPr>
                <w:rFonts w:ascii="CESI仿宋-GB2312" w:eastAsia="CESI仿宋-GB2312" w:hint="eastAsia"/>
                <w:b/>
                <w:spacing w:val="-5"/>
              </w:rPr>
              <w:t>制情形</w:t>
            </w:r>
          </w:p>
        </w:tc>
        <w:tc>
          <w:tcPr>
            <w:tcW w:w="52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CB2" w:rsidRDefault="002C17B5">
            <w:pPr>
              <w:pStyle w:val="TableText"/>
              <w:spacing w:line="360" w:lineRule="exact"/>
              <w:jc w:val="both"/>
              <w:rPr>
                <w:rFonts w:ascii="CESI仿宋-GB2312" w:eastAsia="CESI仿宋-GB2312"/>
              </w:rPr>
            </w:pPr>
            <w:r>
              <w:rPr>
                <w:rFonts w:ascii="CESI仿宋-GB2312" w:eastAsia="CESI仿宋-GB2312" w:hint="eastAsia"/>
              </w:rPr>
              <w:sym w:font="Wingdings 2" w:char="F0A3"/>
            </w:r>
            <w:r>
              <w:rPr>
                <w:rFonts w:ascii="CESI仿宋-GB2312" w:eastAsia="CESI仿宋-GB2312" w:hint="eastAsia"/>
              </w:rPr>
              <w:t>首次申请采矿许可□扩大开采区域</w:t>
            </w:r>
          </w:p>
          <w:p w:rsidR="00755CB2" w:rsidRDefault="002C17B5">
            <w:pPr>
              <w:pStyle w:val="TableText"/>
              <w:spacing w:line="360" w:lineRule="exact"/>
              <w:jc w:val="both"/>
              <w:rPr>
                <w:rFonts w:ascii="CESI仿宋-GB2312" w:eastAsia="CESI仿宋-GB2312"/>
              </w:rPr>
            </w:pPr>
            <w:r>
              <w:rPr>
                <w:rFonts w:ascii="CESI仿宋-GB2312" w:eastAsia="CESI仿宋-GB2312" w:hint="eastAsia"/>
                <w:spacing w:val="1"/>
              </w:rPr>
              <w:sym w:font="Wingdings 2" w:char="F0A3"/>
            </w:r>
            <w:r>
              <w:rPr>
                <w:rFonts w:ascii="CESI仿宋-GB2312" w:eastAsia="CESI仿宋-GB2312" w:hint="eastAsia"/>
                <w:spacing w:val="1"/>
              </w:rPr>
              <w:t>缩小开采区域□变更主要开采矿种</w:t>
            </w:r>
          </w:p>
          <w:p w:rsidR="00755CB2" w:rsidRDefault="002C17B5">
            <w:pPr>
              <w:pStyle w:val="TableText"/>
              <w:spacing w:line="360" w:lineRule="exact"/>
              <w:jc w:val="both"/>
              <w:rPr>
                <w:rFonts w:ascii="CESI仿宋-GB2312" w:eastAsia="CESI仿宋-GB2312"/>
              </w:rPr>
            </w:pPr>
            <w:r>
              <w:rPr>
                <w:rFonts w:ascii="CESI仿宋-GB2312" w:eastAsia="CESI仿宋-GB2312" w:hint="eastAsia"/>
                <w:spacing w:val="1"/>
              </w:rPr>
              <w:sym w:font="Wingdings 2" w:char="F0A3"/>
            </w:r>
            <w:r>
              <w:rPr>
                <w:rFonts w:ascii="CESI仿宋-GB2312" w:eastAsia="CESI仿宋-GB2312" w:hint="eastAsia"/>
                <w:spacing w:val="1"/>
              </w:rPr>
              <w:t>变更开采方式</w:t>
            </w:r>
          </w:p>
        </w:tc>
      </w:tr>
      <w:tr w:rsidR="00755CB2">
        <w:trPr>
          <w:trHeight w:val="549"/>
        </w:trPr>
        <w:tc>
          <w:tcPr>
            <w:tcW w:w="17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755CB2" w:rsidRDefault="00755CB2"/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755CB2" w:rsidRDefault="002C17B5">
            <w:pPr>
              <w:pStyle w:val="TableText"/>
              <w:spacing w:line="360" w:lineRule="exact"/>
              <w:jc w:val="center"/>
              <w:rPr>
                <w:rFonts w:ascii="CESI仿宋-GB2312" w:eastAsia="CESI仿宋-GB2312"/>
              </w:rPr>
            </w:pPr>
            <w:r>
              <w:rPr>
                <w:rFonts w:ascii="CESI仿宋-GB2312" w:eastAsia="CESI仿宋-GB2312" w:hint="eastAsia"/>
                <w:b/>
                <w:spacing w:val="-4"/>
              </w:rPr>
              <w:t>探矿权信息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CB2" w:rsidRDefault="002C17B5">
            <w:pPr>
              <w:pStyle w:val="TableText"/>
              <w:spacing w:line="360" w:lineRule="exact"/>
              <w:jc w:val="center"/>
              <w:rPr>
                <w:rFonts w:ascii="CESI仿宋-GB2312" w:eastAsia="CESI仿宋-GB2312"/>
              </w:rPr>
            </w:pPr>
            <w:r>
              <w:rPr>
                <w:rFonts w:ascii="CESI仿宋-GB2312" w:eastAsia="CESI仿宋-GB2312" w:hint="eastAsia"/>
                <w:b/>
                <w:spacing w:val="-5"/>
              </w:rPr>
              <w:t>探矿权人</w:t>
            </w:r>
          </w:p>
        </w:tc>
        <w:tc>
          <w:tcPr>
            <w:tcW w:w="3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CB2" w:rsidRDefault="00755CB2">
            <w:pPr>
              <w:spacing w:line="360" w:lineRule="exact"/>
              <w:jc w:val="center"/>
              <w:rPr>
                <w:rFonts w:ascii="CESI仿宋-GB2312" w:eastAsia="CESI仿宋-GB2312"/>
              </w:rPr>
            </w:pPr>
          </w:p>
        </w:tc>
      </w:tr>
      <w:tr w:rsidR="00755CB2">
        <w:trPr>
          <w:trHeight w:val="819"/>
        </w:trPr>
        <w:tc>
          <w:tcPr>
            <w:tcW w:w="17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755CB2" w:rsidRDefault="00755CB2"/>
        </w:tc>
        <w:tc>
          <w:tcPr>
            <w:tcW w:w="14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755CB2" w:rsidRDefault="00755CB2"/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CB2" w:rsidRDefault="002C17B5">
            <w:pPr>
              <w:pStyle w:val="TableText"/>
              <w:spacing w:line="360" w:lineRule="exact"/>
              <w:jc w:val="center"/>
              <w:rPr>
                <w:rFonts w:ascii="CESI仿宋-GB2312" w:eastAsia="CESI仿宋-GB2312"/>
                <w:sz w:val="21"/>
              </w:rPr>
            </w:pPr>
            <w:r>
              <w:rPr>
                <w:rFonts w:ascii="CESI仿宋-GB2312" w:eastAsia="CESI仿宋-GB2312" w:hint="eastAsia"/>
                <w:b/>
                <w:spacing w:val="-2"/>
              </w:rPr>
              <w:t>不动产权证书</w:t>
            </w:r>
            <w:r>
              <w:rPr>
                <w:rFonts w:ascii="CESI仿宋-GB2312" w:eastAsia="CESI仿宋-GB2312" w:hint="eastAsia"/>
                <w:b/>
                <w:spacing w:val="-2"/>
              </w:rPr>
              <w:t>(</w:t>
            </w:r>
            <w:r>
              <w:rPr>
                <w:rFonts w:ascii="CESI仿宋-GB2312" w:eastAsia="CESI仿宋-GB2312" w:hint="eastAsia"/>
                <w:b/>
                <w:spacing w:val="-2"/>
              </w:rPr>
              <w:t>探矿权</w:t>
            </w:r>
            <w:r>
              <w:rPr>
                <w:rFonts w:ascii="CESI仿宋-GB2312" w:eastAsia="CESI仿宋-GB2312" w:hint="eastAsia"/>
                <w:b/>
                <w:spacing w:val="-2"/>
              </w:rPr>
              <w:t>)</w:t>
            </w:r>
            <w:r>
              <w:rPr>
                <w:rFonts w:ascii="CESI仿宋-GB2312" w:eastAsia="CESI仿宋-GB2312" w:hint="eastAsia"/>
                <w:b/>
                <w:spacing w:val="-2"/>
              </w:rPr>
              <w:t>证号</w:t>
            </w:r>
          </w:p>
        </w:tc>
        <w:tc>
          <w:tcPr>
            <w:tcW w:w="3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CB2" w:rsidRDefault="00755CB2">
            <w:pPr>
              <w:spacing w:line="360" w:lineRule="exact"/>
              <w:jc w:val="center"/>
              <w:rPr>
                <w:rFonts w:ascii="CESI仿宋-GB2312" w:eastAsia="CESI仿宋-GB2312"/>
              </w:rPr>
            </w:pPr>
          </w:p>
        </w:tc>
      </w:tr>
      <w:tr w:rsidR="00755CB2">
        <w:trPr>
          <w:trHeight w:val="550"/>
        </w:trPr>
        <w:tc>
          <w:tcPr>
            <w:tcW w:w="17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755CB2" w:rsidRDefault="00755CB2"/>
        </w:tc>
        <w:tc>
          <w:tcPr>
            <w:tcW w:w="14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755CB2"/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CB2" w:rsidRDefault="002C17B5">
            <w:pPr>
              <w:pStyle w:val="TableText"/>
              <w:spacing w:line="360" w:lineRule="exact"/>
              <w:jc w:val="center"/>
              <w:rPr>
                <w:rFonts w:ascii="CESI仿宋-GB2312" w:eastAsia="CESI仿宋-GB2312"/>
                <w:sz w:val="21"/>
              </w:rPr>
            </w:pPr>
            <w:r>
              <w:rPr>
                <w:rFonts w:ascii="CESI仿宋-GB2312" w:eastAsia="CESI仿宋-GB2312" w:hint="eastAsia"/>
                <w:b/>
                <w:spacing w:val="-4"/>
              </w:rPr>
              <w:t>探矿权有效期</w:t>
            </w:r>
          </w:p>
        </w:tc>
        <w:tc>
          <w:tcPr>
            <w:tcW w:w="3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CB2" w:rsidRDefault="00755CB2">
            <w:pPr>
              <w:spacing w:line="360" w:lineRule="exact"/>
              <w:jc w:val="center"/>
              <w:rPr>
                <w:rFonts w:ascii="CESI仿宋-GB2312" w:eastAsia="CESI仿宋-GB2312"/>
              </w:rPr>
            </w:pPr>
          </w:p>
        </w:tc>
      </w:tr>
      <w:tr w:rsidR="00755CB2">
        <w:trPr>
          <w:trHeight w:val="569"/>
        </w:trPr>
        <w:tc>
          <w:tcPr>
            <w:tcW w:w="17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755CB2" w:rsidRDefault="00755CB2"/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755CB2" w:rsidRDefault="002C17B5">
            <w:pPr>
              <w:pStyle w:val="TableText"/>
              <w:spacing w:line="360" w:lineRule="exact"/>
              <w:jc w:val="center"/>
              <w:rPr>
                <w:rFonts w:ascii="CESI仿宋-GB2312" w:eastAsia="CESI仿宋-GB2312"/>
              </w:rPr>
            </w:pPr>
            <w:r>
              <w:rPr>
                <w:rFonts w:ascii="CESI仿宋-GB2312" w:eastAsia="CESI仿宋-GB2312" w:hint="eastAsia"/>
                <w:b/>
                <w:spacing w:val="-4"/>
              </w:rPr>
              <w:t>采矿权信息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CB2" w:rsidRDefault="002C17B5">
            <w:pPr>
              <w:pStyle w:val="TableText"/>
              <w:spacing w:line="360" w:lineRule="exact"/>
              <w:jc w:val="center"/>
              <w:rPr>
                <w:rFonts w:ascii="CESI仿宋-GB2312" w:eastAsia="CESI仿宋-GB2312"/>
              </w:rPr>
            </w:pPr>
            <w:r>
              <w:rPr>
                <w:rFonts w:ascii="CESI仿宋-GB2312" w:eastAsia="CESI仿宋-GB2312" w:hint="eastAsia"/>
                <w:b/>
                <w:spacing w:val="-5"/>
              </w:rPr>
              <w:t>采矿权人</w:t>
            </w:r>
          </w:p>
        </w:tc>
        <w:tc>
          <w:tcPr>
            <w:tcW w:w="3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CB2" w:rsidRDefault="00755CB2">
            <w:pPr>
              <w:spacing w:line="360" w:lineRule="exact"/>
              <w:jc w:val="center"/>
              <w:rPr>
                <w:rFonts w:ascii="CESI仿宋-GB2312" w:eastAsia="CESI仿宋-GB2312"/>
              </w:rPr>
            </w:pPr>
          </w:p>
        </w:tc>
      </w:tr>
      <w:tr w:rsidR="00755CB2">
        <w:trPr>
          <w:trHeight w:val="799"/>
        </w:trPr>
        <w:tc>
          <w:tcPr>
            <w:tcW w:w="17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755CB2" w:rsidRDefault="00755CB2"/>
        </w:tc>
        <w:tc>
          <w:tcPr>
            <w:tcW w:w="14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755CB2" w:rsidRDefault="00755CB2"/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CB2" w:rsidRDefault="002C17B5">
            <w:pPr>
              <w:pStyle w:val="TableText"/>
              <w:spacing w:line="360" w:lineRule="exact"/>
              <w:jc w:val="center"/>
              <w:rPr>
                <w:rFonts w:ascii="CESI仿宋-GB2312" w:eastAsia="CESI仿宋-GB2312"/>
                <w:sz w:val="21"/>
              </w:rPr>
            </w:pPr>
            <w:r>
              <w:rPr>
                <w:rFonts w:ascii="CESI仿宋-GB2312" w:eastAsia="CESI仿宋-GB2312" w:hint="eastAsia"/>
                <w:b/>
                <w:spacing w:val="-2"/>
              </w:rPr>
              <w:t>不动产权证书</w:t>
            </w:r>
            <w:r>
              <w:rPr>
                <w:rFonts w:ascii="CESI仿宋-GB2312" w:eastAsia="CESI仿宋-GB2312" w:hint="eastAsia"/>
                <w:b/>
                <w:spacing w:val="-2"/>
              </w:rPr>
              <w:t>(</w:t>
            </w:r>
            <w:r>
              <w:rPr>
                <w:rFonts w:ascii="CESI仿宋-GB2312" w:eastAsia="CESI仿宋-GB2312" w:hint="eastAsia"/>
                <w:b/>
                <w:spacing w:val="-2"/>
              </w:rPr>
              <w:t>采矿权</w:t>
            </w:r>
            <w:r>
              <w:rPr>
                <w:rFonts w:ascii="CESI仿宋-GB2312" w:eastAsia="CESI仿宋-GB2312" w:hint="eastAsia"/>
                <w:b/>
                <w:spacing w:val="-2"/>
              </w:rPr>
              <w:t>)</w:t>
            </w:r>
            <w:r>
              <w:rPr>
                <w:rFonts w:ascii="CESI仿宋-GB2312" w:eastAsia="CESI仿宋-GB2312" w:hint="eastAsia"/>
                <w:b/>
                <w:spacing w:val="-2"/>
              </w:rPr>
              <w:t>证号</w:t>
            </w:r>
          </w:p>
        </w:tc>
        <w:tc>
          <w:tcPr>
            <w:tcW w:w="3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CB2" w:rsidRDefault="00755CB2">
            <w:pPr>
              <w:spacing w:line="360" w:lineRule="exact"/>
              <w:jc w:val="center"/>
              <w:rPr>
                <w:rFonts w:ascii="CESI仿宋-GB2312" w:eastAsia="CESI仿宋-GB2312"/>
              </w:rPr>
            </w:pPr>
          </w:p>
        </w:tc>
      </w:tr>
      <w:tr w:rsidR="00755CB2">
        <w:trPr>
          <w:trHeight w:val="570"/>
        </w:trPr>
        <w:tc>
          <w:tcPr>
            <w:tcW w:w="17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755CB2"/>
        </w:tc>
        <w:tc>
          <w:tcPr>
            <w:tcW w:w="14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755CB2"/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CB2" w:rsidRDefault="002C17B5">
            <w:pPr>
              <w:pStyle w:val="TableText"/>
              <w:spacing w:line="360" w:lineRule="exact"/>
              <w:jc w:val="center"/>
              <w:rPr>
                <w:rFonts w:ascii="CESI仿宋-GB2312" w:eastAsia="CESI仿宋-GB2312"/>
                <w:sz w:val="21"/>
              </w:rPr>
            </w:pPr>
            <w:r>
              <w:rPr>
                <w:rFonts w:ascii="CESI仿宋-GB2312" w:eastAsia="CESI仿宋-GB2312" w:hint="eastAsia"/>
                <w:b/>
                <w:spacing w:val="-4"/>
              </w:rPr>
              <w:t>采矿权有效期</w:t>
            </w:r>
          </w:p>
        </w:tc>
        <w:tc>
          <w:tcPr>
            <w:tcW w:w="3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CB2" w:rsidRDefault="00755CB2">
            <w:pPr>
              <w:spacing w:line="360" w:lineRule="exact"/>
              <w:jc w:val="center"/>
              <w:rPr>
                <w:rFonts w:ascii="CESI仿宋-GB2312" w:eastAsia="CESI仿宋-GB2312"/>
              </w:rPr>
            </w:pPr>
          </w:p>
        </w:tc>
      </w:tr>
      <w:tr w:rsidR="00755CB2">
        <w:trPr>
          <w:trHeight w:val="789"/>
        </w:trPr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755CB2" w:rsidRDefault="002C17B5">
            <w:pPr>
              <w:pStyle w:val="TableText"/>
              <w:spacing w:line="360" w:lineRule="exact"/>
              <w:jc w:val="center"/>
              <w:rPr>
                <w:rFonts w:ascii="CESI仿宋-GB2312" w:eastAsia="CESI仿宋-GB2312"/>
              </w:rPr>
            </w:pPr>
            <w:r>
              <w:rPr>
                <w:rFonts w:ascii="CESI仿宋-GB2312" w:eastAsia="CESI仿宋-GB2312" w:hint="eastAsia"/>
                <w:b/>
                <w:spacing w:val="-4"/>
              </w:rPr>
              <w:t>矿产资源情况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755CB2" w:rsidRDefault="002C17B5">
            <w:pPr>
              <w:pStyle w:val="TableText"/>
              <w:spacing w:line="360" w:lineRule="exact"/>
              <w:jc w:val="center"/>
              <w:rPr>
                <w:rFonts w:ascii="CESI仿宋-GB2312" w:eastAsia="CESI仿宋-GB2312"/>
              </w:rPr>
            </w:pPr>
            <w:r>
              <w:rPr>
                <w:rFonts w:ascii="CESI仿宋-GB2312" w:eastAsia="CESI仿宋-GB2312" w:hint="eastAsia"/>
                <w:b/>
                <w:spacing w:val="-5"/>
              </w:rPr>
              <w:t>评审备案</w:t>
            </w:r>
            <w:r>
              <w:rPr>
                <w:rFonts w:ascii="CESI仿宋-GB2312" w:eastAsia="CESI仿宋-GB2312" w:hint="eastAsia"/>
                <w:b/>
                <w:spacing w:val="-2"/>
              </w:rPr>
              <w:t>资源量</w:t>
            </w:r>
            <w:r>
              <w:rPr>
                <w:rFonts w:ascii="CESI仿宋-GB2312" w:eastAsia="CESI仿宋-GB2312" w:hint="eastAsia"/>
                <w:b/>
                <w:spacing w:val="8"/>
              </w:rPr>
              <w:t>(</w:t>
            </w:r>
            <w:r>
              <w:rPr>
                <w:rFonts w:ascii="CESI仿宋-GB2312" w:eastAsia="CESI仿宋-GB2312" w:hint="eastAsia"/>
                <w:b/>
                <w:spacing w:val="8"/>
              </w:rPr>
              <w:t>保有</w:t>
            </w:r>
            <w:r>
              <w:rPr>
                <w:rFonts w:ascii="CESI仿宋-GB2312" w:eastAsia="CESI仿宋-GB2312" w:hint="eastAsia"/>
                <w:b/>
                <w:spacing w:val="8"/>
              </w:rPr>
              <w:t>)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CB2" w:rsidRDefault="002C17B5">
            <w:pPr>
              <w:pStyle w:val="TableText"/>
              <w:spacing w:line="360" w:lineRule="exact"/>
              <w:ind w:left="163" w:right="153"/>
              <w:jc w:val="center"/>
              <w:rPr>
                <w:rFonts w:ascii="CESI仿宋-GB2312" w:eastAsia="CESI仿宋-GB2312"/>
              </w:rPr>
            </w:pPr>
            <w:r>
              <w:rPr>
                <w:rFonts w:ascii="CESI仿宋-GB2312" w:eastAsia="CESI仿宋-GB2312" w:hint="eastAsia"/>
                <w:spacing w:val="2"/>
              </w:rPr>
              <w:t>主矿产与共</w:t>
            </w:r>
            <w:r>
              <w:rPr>
                <w:rFonts w:ascii="CESI仿宋-GB2312" w:eastAsia="CESI仿宋-GB2312" w:hint="eastAsia"/>
                <w:spacing w:val="3"/>
              </w:rPr>
              <w:t>伴生矿产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755CB2" w:rsidRDefault="002C17B5">
            <w:pPr>
              <w:pStyle w:val="TableText"/>
              <w:spacing w:line="360" w:lineRule="exact"/>
              <w:ind w:left="34"/>
              <w:jc w:val="center"/>
              <w:rPr>
                <w:rFonts w:ascii="CESI仿宋-GB2312" w:eastAsia="CESI仿宋-GB2312"/>
              </w:rPr>
            </w:pPr>
            <w:r>
              <w:rPr>
                <w:rFonts w:ascii="CESI仿宋-GB2312" w:eastAsia="CESI仿宋-GB2312" w:hint="eastAsia"/>
              </w:rPr>
              <w:t>序号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CB2" w:rsidRDefault="002C17B5">
            <w:pPr>
              <w:pStyle w:val="TableText"/>
              <w:spacing w:line="360" w:lineRule="exact"/>
              <w:jc w:val="center"/>
              <w:rPr>
                <w:rFonts w:ascii="CESI仿宋-GB2312" w:eastAsia="CESI仿宋-GB2312"/>
              </w:rPr>
            </w:pPr>
            <w:r>
              <w:rPr>
                <w:rFonts w:ascii="CESI仿宋-GB2312" w:eastAsia="CESI仿宋-GB2312" w:hint="eastAsia"/>
                <w:spacing w:val="-2"/>
              </w:rPr>
              <w:t>矿石量</w:t>
            </w:r>
            <w:r>
              <w:rPr>
                <w:rFonts w:ascii="CESI仿宋-GB2312" w:eastAsia="CESI仿宋-GB2312" w:hint="eastAsia"/>
                <w:spacing w:val="13"/>
              </w:rPr>
              <w:t>(</w:t>
            </w:r>
            <w:r>
              <w:rPr>
                <w:rFonts w:ascii="CESI仿宋-GB2312" w:eastAsia="CESI仿宋-GB2312" w:hint="eastAsia"/>
                <w:spacing w:val="13"/>
              </w:rPr>
              <w:t>万吨</w:t>
            </w:r>
            <w:r>
              <w:rPr>
                <w:rFonts w:ascii="CESI仿宋-GB2312" w:eastAsia="CESI仿宋-GB2312" w:hint="eastAsia"/>
                <w:spacing w:val="13"/>
              </w:rPr>
              <w:t>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CB2" w:rsidRDefault="002C17B5">
            <w:pPr>
              <w:pStyle w:val="TableText"/>
              <w:spacing w:line="360" w:lineRule="exact"/>
              <w:ind w:right="53"/>
              <w:jc w:val="center"/>
              <w:rPr>
                <w:rFonts w:ascii="CESI仿宋-GB2312" w:eastAsia="CESI仿宋-GB2312"/>
              </w:rPr>
            </w:pPr>
            <w:r>
              <w:rPr>
                <w:rFonts w:ascii="CESI仿宋-GB2312" w:eastAsia="CESI仿宋-GB2312" w:hint="eastAsia"/>
                <w:spacing w:val="3"/>
              </w:rPr>
              <w:t>矿物量</w:t>
            </w:r>
            <w:r>
              <w:rPr>
                <w:rFonts w:ascii="CESI仿宋-GB2312" w:eastAsia="CESI仿宋-GB2312" w:hint="eastAsia"/>
                <w:spacing w:val="3"/>
              </w:rPr>
              <w:t>/</w:t>
            </w:r>
            <w:r>
              <w:rPr>
                <w:rFonts w:ascii="CESI仿宋-GB2312" w:eastAsia="CESI仿宋-GB2312" w:hint="eastAsia"/>
                <w:spacing w:val="3"/>
              </w:rPr>
              <w:t>金属</w:t>
            </w:r>
            <w:r>
              <w:rPr>
                <w:rFonts w:ascii="CESI仿宋-GB2312" w:eastAsia="CESI仿宋-GB2312" w:hint="eastAsia"/>
                <w:spacing w:val="-21"/>
              </w:rPr>
              <w:t>量</w:t>
            </w:r>
            <w:r>
              <w:rPr>
                <w:rFonts w:ascii="CESI仿宋-GB2312" w:eastAsia="CESI仿宋-GB2312" w:hint="eastAsia"/>
                <w:spacing w:val="-21"/>
              </w:rPr>
              <w:t>(</w:t>
            </w:r>
            <w:r>
              <w:rPr>
                <w:rFonts w:ascii="CESI仿宋-GB2312" w:eastAsia="CESI仿宋-GB2312" w:hint="eastAsia"/>
                <w:spacing w:val="-21"/>
              </w:rPr>
              <w:t>吨</w:t>
            </w:r>
            <w:r>
              <w:rPr>
                <w:rFonts w:ascii="CESI仿宋-GB2312" w:eastAsia="CESI仿宋-GB2312" w:hint="eastAsia"/>
                <w:spacing w:val="-21"/>
              </w:rPr>
              <w:t>)</w:t>
            </w:r>
          </w:p>
        </w:tc>
      </w:tr>
      <w:tr w:rsidR="00755CB2">
        <w:trPr>
          <w:trHeight w:val="389"/>
        </w:trPr>
        <w:tc>
          <w:tcPr>
            <w:tcW w:w="17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755CB2" w:rsidRDefault="00755CB2"/>
        </w:tc>
        <w:tc>
          <w:tcPr>
            <w:tcW w:w="14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755CB2" w:rsidRDefault="00755CB2"/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755CB2" w:rsidRDefault="002C17B5">
            <w:pPr>
              <w:pStyle w:val="TableText"/>
              <w:spacing w:line="360" w:lineRule="exact"/>
              <w:jc w:val="center"/>
              <w:rPr>
                <w:rFonts w:ascii="CESI仿宋-GB2312" w:eastAsia="CESI仿宋-GB2312"/>
                <w:sz w:val="21"/>
              </w:rPr>
            </w:pPr>
            <w:r>
              <w:rPr>
                <w:rFonts w:ascii="CESI仿宋-GB2312" w:eastAsia="CESI仿宋-GB2312" w:hint="eastAsia"/>
                <w:spacing w:val="4"/>
              </w:rPr>
              <w:t>主矿产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CB2" w:rsidRDefault="002C17B5">
            <w:pPr>
              <w:pStyle w:val="TableText"/>
              <w:spacing w:line="360" w:lineRule="exact"/>
              <w:jc w:val="center"/>
              <w:rPr>
                <w:rFonts w:ascii="CESI仿宋-GB2312" w:eastAsia="CESI仿宋-GB2312"/>
              </w:rPr>
            </w:pPr>
            <w:r>
              <w:rPr>
                <w:rFonts w:ascii="CESI仿宋-GB2312" w:eastAsia="CESI仿宋-GB2312" w:hint="eastAsia"/>
              </w:rPr>
              <w:t>1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CB2" w:rsidRDefault="00755CB2">
            <w:pPr>
              <w:spacing w:line="360" w:lineRule="exact"/>
              <w:jc w:val="center"/>
              <w:rPr>
                <w:rFonts w:ascii="CESI仿宋-GB2312" w:eastAsia="CESI仿宋-GB231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CB2" w:rsidRDefault="00755CB2">
            <w:pPr>
              <w:spacing w:line="360" w:lineRule="exact"/>
              <w:jc w:val="center"/>
              <w:rPr>
                <w:rFonts w:ascii="CESI仿宋-GB2312" w:eastAsia="CESI仿宋-GB2312"/>
              </w:rPr>
            </w:pPr>
          </w:p>
        </w:tc>
      </w:tr>
      <w:tr w:rsidR="00755CB2">
        <w:trPr>
          <w:trHeight w:val="400"/>
        </w:trPr>
        <w:tc>
          <w:tcPr>
            <w:tcW w:w="17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755CB2" w:rsidRDefault="00755CB2"/>
        </w:tc>
        <w:tc>
          <w:tcPr>
            <w:tcW w:w="14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755CB2" w:rsidRDefault="00755CB2"/>
        </w:tc>
        <w:tc>
          <w:tcPr>
            <w:tcW w:w="15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755CB2"/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CB2" w:rsidRDefault="002C17B5">
            <w:pPr>
              <w:pStyle w:val="TableText"/>
              <w:spacing w:line="360" w:lineRule="exact"/>
              <w:jc w:val="center"/>
              <w:rPr>
                <w:rFonts w:ascii="CESI仿宋-GB2312" w:eastAsia="CESI仿宋-GB2312"/>
                <w:sz w:val="21"/>
              </w:rPr>
            </w:pPr>
            <w:r>
              <w:rPr>
                <w:rFonts w:ascii="CESI仿宋-GB2312" w:eastAsia="CESI仿宋-GB2312" w:hint="eastAsia"/>
              </w:rPr>
              <w:t>2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CB2" w:rsidRDefault="00755CB2">
            <w:pPr>
              <w:spacing w:line="360" w:lineRule="exact"/>
              <w:jc w:val="center"/>
              <w:rPr>
                <w:rFonts w:ascii="CESI仿宋-GB2312" w:eastAsia="CESI仿宋-GB231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CB2" w:rsidRDefault="00755CB2">
            <w:pPr>
              <w:spacing w:line="360" w:lineRule="exact"/>
              <w:jc w:val="center"/>
              <w:rPr>
                <w:rFonts w:ascii="CESI仿宋-GB2312" w:eastAsia="CESI仿宋-GB2312"/>
              </w:rPr>
            </w:pPr>
          </w:p>
        </w:tc>
      </w:tr>
      <w:tr w:rsidR="00755CB2">
        <w:trPr>
          <w:trHeight w:val="390"/>
        </w:trPr>
        <w:tc>
          <w:tcPr>
            <w:tcW w:w="17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755CB2" w:rsidRDefault="00755CB2"/>
        </w:tc>
        <w:tc>
          <w:tcPr>
            <w:tcW w:w="14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755CB2" w:rsidRDefault="00755CB2"/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755CB2" w:rsidRDefault="002C17B5">
            <w:pPr>
              <w:pStyle w:val="TableText"/>
              <w:spacing w:line="360" w:lineRule="exact"/>
              <w:jc w:val="center"/>
              <w:rPr>
                <w:rFonts w:ascii="CESI仿宋-GB2312" w:eastAsia="CESI仿宋-GB2312"/>
                <w:sz w:val="21"/>
              </w:rPr>
            </w:pPr>
            <w:r>
              <w:rPr>
                <w:rFonts w:ascii="CESI仿宋-GB2312" w:eastAsia="CESI仿宋-GB2312" w:hint="eastAsia"/>
                <w:spacing w:val="3"/>
              </w:rPr>
              <w:t>共生矿产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CB2" w:rsidRDefault="002C17B5">
            <w:pPr>
              <w:pStyle w:val="TableText"/>
              <w:spacing w:line="360" w:lineRule="exact"/>
              <w:jc w:val="center"/>
              <w:rPr>
                <w:rFonts w:ascii="CESI仿宋-GB2312" w:eastAsia="CESI仿宋-GB2312"/>
              </w:rPr>
            </w:pPr>
            <w:r>
              <w:rPr>
                <w:rFonts w:ascii="CESI仿宋-GB2312" w:eastAsia="CESI仿宋-GB2312" w:hint="eastAsia"/>
              </w:rPr>
              <w:t>1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CB2" w:rsidRDefault="00755CB2">
            <w:pPr>
              <w:spacing w:line="360" w:lineRule="exact"/>
              <w:jc w:val="center"/>
              <w:rPr>
                <w:rFonts w:ascii="CESI仿宋-GB2312" w:eastAsia="CESI仿宋-GB231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CB2" w:rsidRDefault="00755CB2">
            <w:pPr>
              <w:spacing w:line="360" w:lineRule="exact"/>
              <w:jc w:val="center"/>
              <w:rPr>
                <w:rFonts w:ascii="CESI仿宋-GB2312" w:eastAsia="CESI仿宋-GB2312"/>
              </w:rPr>
            </w:pPr>
          </w:p>
        </w:tc>
      </w:tr>
      <w:tr w:rsidR="00755CB2">
        <w:trPr>
          <w:trHeight w:val="400"/>
        </w:trPr>
        <w:tc>
          <w:tcPr>
            <w:tcW w:w="17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755CB2" w:rsidRDefault="00755CB2"/>
        </w:tc>
        <w:tc>
          <w:tcPr>
            <w:tcW w:w="14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755CB2" w:rsidRDefault="00755CB2"/>
        </w:tc>
        <w:tc>
          <w:tcPr>
            <w:tcW w:w="15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755CB2"/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CB2" w:rsidRDefault="002C17B5">
            <w:pPr>
              <w:pStyle w:val="TableText"/>
              <w:spacing w:line="360" w:lineRule="exact"/>
              <w:jc w:val="center"/>
              <w:rPr>
                <w:rFonts w:ascii="CESI仿宋-GB2312" w:eastAsia="CESI仿宋-GB2312"/>
                <w:sz w:val="21"/>
              </w:rPr>
            </w:pPr>
            <w:r>
              <w:rPr>
                <w:rFonts w:ascii="CESI仿宋-GB2312" w:eastAsia="CESI仿宋-GB2312" w:hint="eastAsia"/>
              </w:rPr>
              <w:t>2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CB2" w:rsidRDefault="00755CB2">
            <w:pPr>
              <w:spacing w:line="360" w:lineRule="exact"/>
              <w:jc w:val="center"/>
              <w:rPr>
                <w:rFonts w:ascii="CESI仿宋-GB2312" w:eastAsia="CESI仿宋-GB231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CB2" w:rsidRDefault="00755CB2">
            <w:pPr>
              <w:spacing w:line="360" w:lineRule="exact"/>
              <w:jc w:val="center"/>
              <w:rPr>
                <w:rFonts w:ascii="CESI仿宋-GB2312" w:eastAsia="CESI仿宋-GB2312"/>
              </w:rPr>
            </w:pPr>
          </w:p>
        </w:tc>
      </w:tr>
      <w:tr w:rsidR="00755CB2">
        <w:trPr>
          <w:trHeight w:val="400"/>
        </w:trPr>
        <w:tc>
          <w:tcPr>
            <w:tcW w:w="17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755CB2" w:rsidRDefault="00755CB2"/>
        </w:tc>
        <w:tc>
          <w:tcPr>
            <w:tcW w:w="14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755CB2" w:rsidRDefault="00755CB2"/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755CB2" w:rsidRDefault="002C17B5">
            <w:pPr>
              <w:pStyle w:val="TableText"/>
              <w:spacing w:line="360" w:lineRule="exact"/>
              <w:jc w:val="center"/>
              <w:rPr>
                <w:rFonts w:ascii="CESI仿宋-GB2312" w:eastAsia="CESI仿宋-GB2312"/>
                <w:sz w:val="21"/>
              </w:rPr>
            </w:pPr>
            <w:r>
              <w:rPr>
                <w:rFonts w:ascii="CESI仿宋-GB2312" w:eastAsia="CESI仿宋-GB2312" w:hint="eastAsia"/>
                <w:spacing w:val="3"/>
              </w:rPr>
              <w:t>伴生矿产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CB2" w:rsidRDefault="002C17B5">
            <w:pPr>
              <w:pStyle w:val="TableText"/>
              <w:spacing w:line="360" w:lineRule="exact"/>
              <w:jc w:val="center"/>
              <w:rPr>
                <w:rFonts w:ascii="CESI仿宋-GB2312" w:eastAsia="CESI仿宋-GB2312"/>
              </w:rPr>
            </w:pPr>
            <w:r>
              <w:rPr>
                <w:rFonts w:ascii="CESI仿宋-GB2312" w:eastAsia="CESI仿宋-GB2312" w:hint="eastAsia"/>
              </w:rPr>
              <w:t>1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CB2" w:rsidRDefault="00755CB2">
            <w:pPr>
              <w:spacing w:line="360" w:lineRule="exact"/>
              <w:jc w:val="center"/>
              <w:rPr>
                <w:rFonts w:ascii="CESI仿宋-GB2312" w:eastAsia="CESI仿宋-GB231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CB2" w:rsidRDefault="00755CB2">
            <w:pPr>
              <w:spacing w:line="360" w:lineRule="exact"/>
              <w:jc w:val="center"/>
              <w:rPr>
                <w:rFonts w:ascii="CESI仿宋-GB2312" w:eastAsia="CESI仿宋-GB2312"/>
              </w:rPr>
            </w:pPr>
          </w:p>
        </w:tc>
      </w:tr>
      <w:tr w:rsidR="00755CB2">
        <w:trPr>
          <w:trHeight w:val="400"/>
        </w:trPr>
        <w:tc>
          <w:tcPr>
            <w:tcW w:w="17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755CB2" w:rsidRDefault="00755CB2"/>
        </w:tc>
        <w:tc>
          <w:tcPr>
            <w:tcW w:w="14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755CB2"/>
        </w:tc>
        <w:tc>
          <w:tcPr>
            <w:tcW w:w="15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755CB2"/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CB2" w:rsidRDefault="002C17B5">
            <w:pPr>
              <w:pStyle w:val="TableText"/>
              <w:spacing w:line="360" w:lineRule="exact"/>
              <w:jc w:val="center"/>
              <w:rPr>
                <w:rFonts w:ascii="CESI仿宋-GB2312" w:eastAsia="CESI仿宋-GB2312"/>
                <w:sz w:val="21"/>
              </w:rPr>
            </w:pPr>
            <w:r>
              <w:rPr>
                <w:rFonts w:ascii="CESI仿宋-GB2312" w:eastAsia="CESI仿宋-GB2312" w:hint="eastAsia"/>
              </w:rPr>
              <w:t>2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CB2" w:rsidRDefault="00755CB2">
            <w:pPr>
              <w:spacing w:line="360" w:lineRule="exact"/>
              <w:jc w:val="center"/>
              <w:rPr>
                <w:rFonts w:ascii="CESI仿宋-GB2312" w:eastAsia="CESI仿宋-GB231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CB2" w:rsidRDefault="00755CB2">
            <w:pPr>
              <w:spacing w:line="360" w:lineRule="exact"/>
              <w:jc w:val="center"/>
              <w:rPr>
                <w:rFonts w:ascii="CESI仿宋-GB2312" w:eastAsia="CESI仿宋-GB2312"/>
              </w:rPr>
            </w:pPr>
          </w:p>
        </w:tc>
      </w:tr>
      <w:tr w:rsidR="00755CB2">
        <w:trPr>
          <w:trHeight w:val="569"/>
        </w:trPr>
        <w:tc>
          <w:tcPr>
            <w:tcW w:w="17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755CB2" w:rsidRDefault="00755CB2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CB2" w:rsidRDefault="002C17B5">
            <w:pPr>
              <w:pStyle w:val="TableText"/>
              <w:spacing w:line="360" w:lineRule="exact"/>
              <w:jc w:val="center"/>
              <w:rPr>
                <w:rFonts w:ascii="CESI仿宋-GB2312" w:eastAsia="CESI仿宋-GB2312"/>
                <w:sz w:val="21"/>
              </w:rPr>
            </w:pPr>
            <w:r>
              <w:rPr>
                <w:rFonts w:ascii="CESI仿宋-GB2312" w:eastAsia="CESI仿宋-GB2312" w:hint="eastAsia"/>
                <w:b/>
                <w:spacing w:val="-5"/>
              </w:rPr>
              <w:t>勘查程度</w:t>
            </w:r>
          </w:p>
        </w:tc>
        <w:tc>
          <w:tcPr>
            <w:tcW w:w="52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CB2" w:rsidRDefault="002C17B5">
            <w:pPr>
              <w:pStyle w:val="TableText"/>
              <w:spacing w:line="360" w:lineRule="exact"/>
              <w:jc w:val="center"/>
              <w:rPr>
                <w:rFonts w:ascii="CESI仿宋-GB2312" w:eastAsia="CESI仿宋-GB2312"/>
              </w:rPr>
            </w:pPr>
            <w:r>
              <w:rPr>
                <w:rFonts w:ascii="CESI仿宋-GB2312" w:eastAsia="CESI仿宋-GB2312" w:hint="eastAsia"/>
                <w:spacing w:val="1"/>
              </w:rPr>
              <w:sym w:font="Wingdings 2" w:char="F0A3"/>
            </w:r>
            <w:r>
              <w:rPr>
                <w:rFonts w:ascii="CESI仿宋-GB2312" w:eastAsia="CESI仿宋-GB2312" w:hint="eastAsia"/>
                <w:spacing w:val="1"/>
              </w:rPr>
              <w:t>详查</w:t>
            </w:r>
            <w:r>
              <w:rPr>
                <w:rFonts w:ascii="CESI仿宋-GB2312" w:eastAsia="CESI仿宋-GB2312" w:hint="eastAsia"/>
                <w:spacing w:val="1"/>
              </w:rPr>
              <w:t xml:space="preserve">   </w:t>
            </w:r>
            <w:r>
              <w:rPr>
                <w:rFonts w:ascii="CESI仿宋-GB2312" w:eastAsia="CESI仿宋-GB2312" w:hint="eastAsia"/>
                <w:spacing w:val="1"/>
              </w:rPr>
              <w:t>□勘探</w:t>
            </w:r>
          </w:p>
        </w:tc>
      </w:tr>
      <w:tr w:rsidR="00755CB2">
        <w:trPr>
          <w:trHeight w:val="575"/>
        </w:trPr>
        <w:tc>
          <w:tcPr>
            <w:tcW w:w="17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755CB2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CB2" w:rsidRDefault="002C17B5">
            <w:pPr>
              <w:pStyle w:val="TableText"/>
              <w:spacing w:line="360" w:lineRule="exact"/>
              <w:jc w:val="center"/>
              <w:rPr>
                <w:rFonts w:ascii="CESI仿宋-GB2312" w:eastAsia="CESI仿宋-GB2312"/>
                <w:sz w:val="21"/>
              </w:rPr>
            </w:pPr>
            <w:r>
              <w:rPr>
                <w:rFonts w:ascii="CESI仿宋-GB2312" w:eastAsia="CESI仿宋-GB2312" w:hint="eastAsia"/>
                <w:b/>
                <w:spacing w:val="-2"/>
              </w:rPr>
              <w:t>资源量规模</w:t>
            </w:r>
          </w:p>
        </w:tc>
        <w:tc>
          <w:tcPr>
            <w:tcW w:w="52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CB2" w:rsidRDefault="002C17B5">
            <w:pPr>
              <w:pStyle w:val="TableText"/>
              <w:spacing w:line="360" w:lineRule="exact"/>
              <w:jc w:val="center"/>
              <w:rPr>
                <w:rFonts w:ascii="CESI仿宋-GB2312" w:eastAsia="CESI仿宋-GB2312"/>
              </w:rPr>
            </w:pPr>
            <w:r>
              <w:rPr>
                <w:rFonts w:ascii="CESI仿宋-GB2312" w:eastAsia="CESI仿宋-GB2312" w:hint="eastAsia"/>
                <w:spacing w:val="1"/>
              </w:rPr>
              <w:sym w:font="Wingdings 2" w:char="F0A3"/>
            </w:r>
            <w:r>
              <w:rPr>
                <w:rFonts w:ascii="CESI仿宋-GB2312" w:eastAsia="CESI仿宋-GB2312" w:hint="eastAsia"/>
                <w:spacing w:val="1"/>
              </w:rPr>
              <w:t>大型</w:t>
            </w:r>
            <w:r>
              <w:rPr>
                <w:rFonts w:ascii="CESI仿宋-GB2312" w:eastAsia="CESI仿宋-GB2312" w:hint="eastAsia"/>
                <w:spacing w:val="1"/>
              </w:rPr>
              <w:t xml:space="preserve">  </w:t>
            </w:r>
            <w:r>
              <w:rPr>
                <w:rFonts w:ascii="CESI仿宋-GB2312" w:eastAsia="CESI仿宋-GB2312" w:hint="eastAsia"/>
                <w:spacing w:val="1"/>
              </w:rPr>
              <w:t>□中型</w:t>
            </w:r>
            <w:r>
              <w:rPr>
                <w:rFonts w:ascii="CESI仿宋-GB2312" w:eastAsia="CESI仿宋-GB2312" w:hint="eastAsia"/>
                <w:spacing w:val="1"/>
              </w:rPr>
              <w:t xml:space="preserve">  </w:t>
            </w:r>
            <w:r>
              <w:rPr>
                <w:rFonts w:ascii="CESI仿宋-GB2312" w:eastAsia="CESI仿宋-GB2312" w:hint="eastAsia"/>
                <w:spacing w:val="1"/>
              </w:rPr>
              <w:t>□小型</w:t>
            </w:r>
          </w:p>
        </w:tc>
      </w:tr>
    </w:tbl>
    <w:p w:rsidR="00755CB2" w:rsidRDefault="00755CB2">
      <w:pPr>
        <w:spacing w:line="360" w:lineRule="exact"/>
        <w:rPr>
          <w:rFonts w:ascii="CESI仿宋-GB2312" w:eastAsia="CESI仿宋-GB2312"/>
        </w:rPr>
      </w:pPr>
    </w:p>
    <w:p w:rsidR="00755CB2" w:rsidRDefault="00755CB2">
      <w:pPr>
        <w:spacing w:line="360" w:lineRule="exact"/>
        <w:rPr>
          <w:rFonts w:ascii="CESI仿宋-GB2312" w:eastAsia="CESI仿宋-GB2312"/>
          <w:szCs w:val="21"/>
        </w:rPr>
        <w:sectPr w:rsidR="00755CB2">
          <w:footerReference w:type="default" r:id="rId7"/>
          <w:pgSz w:w="11870" w:h="16780"/>
          <w:pgMar w:top="1426" w:right="1775" w:bottom="1357" w:left="1575" w:header="0" w:footer="968" w:gutter="0"/>
          <w:cols w:space="720"/>
          <w:docGrid w:linePitch="312"/>
        </w:sectPr>
      </w:pPr>
    </w:p>
    <w:p w:rsidR="00755CB2" w:rsidRDefault="00755CB2">
      <w:pPr>
        <w:spacing w:line="360" w:lineRule="exact"/>
        <w:rPr>
          <w:rFonts w:ascii="CESI仿宋-GB2312" w:eastAsia="CESI仿宋-GB2312"/>
        </w:rPr>
      </w:pPr>
    </w:p>
    <w:tbl>
      <w:tblPr>
        <w:tblW w:w="8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3"/>
        <w:gridCol w:w="1522"/>
        <w:gridCol w:w="5193"/>
      </w:tblGrid>
      <w:tr w:rsidR="00755CB2">
        <w:trPr>
          <w:trHeight w:val="804"/>
        </w:trPr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755CB2" w:rsidRDefault="00755CB2">
            <w:pPr>
              <w:spacing w:line="360" w:lineRule="exact"/>
              <w:jc w:val="center"/>
              <w:rPr>
                <w:rFonts w:ascii="CESI仿宋-GB2312" w:eastAsia="CESI仿宋-GB231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CB2" w:rsidRDefault="002C17B5">
            <w:pPr>
              <w:pStyle w:val="TableText"/>
              <w:spacing w:line="360" w:lineRule="exact"/>
              <w:ind w:right="108"/>
              <w:jc w:val="center"/>
              <w:rPr>
                <w:rFonts w:ascii="CESI仿宋-GB2312" w:eastAsia="CESI仿宋-GB2312"/>
              </w:rPr>
            </w:pPr>
            <w:r>
              <w:rPr>
                <w:rFonts w:ascii="CESI仿宋-GB2312" w:eastAsia="CESI仿宋-GB2312" w:hint="eastAsia"/>
                <w:b/>
                <w:spacing w:val="3"/>
              </w:rPr>
              <w:t>估算设计利</w:t>
            </w:r>
            <w:r>
              <w:rPr>
                <w:rFonts w:ascii="CESI仿宋-GB2312" w:eastAsia="CESI仿宋-GB2312" w:hint="eastAsia"/>
                <w:b/>
                <w:spacing w:val="2"/>
              </w:rPr>
              <w:t>用资源量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CB2" w:rsidRDefault="002C17B5">
            <w:pPr>
              <w:pStyle w:val="TableText"/>
              <w:spacing w:line="360" w:lineRule="exact"/>
              <w:jc w:val="center"/>
              <w:rPr>
                <w:rFonts w:ascii="CESI仿宋-GB2312" w:eastAsia="CESI仿宋-GB2312"/>
              </w:rPr>
            </w:pPr>
            <w:r>
              <w:rPr>
                <w:rFonts w:ascii="CESI仿宋-GB2312" w:eastAsia="CESI仿宋-GB2312"/>
                <w:spacing w:val="-3"/>
                <w:u w:val="single"/>
              </w:rPr>
              <w:t xml:space="preserve">             </w:t>
            </w:r>
            <w:r>
              <w:rPr>
                <w:rFonts w:ascii="CESI仿宋-GB2312" w:eastAsia="CESI仿宋-GB2312" w:hint="eastAsia"/>
                <w:spacing w:val="-3"/>
              </w:rPr>
              <w:t>(</w:t>
            </w:r>
            <w:r>
              <w:rPr>
                <w:rFonts w:ascii="CESI仿宋-GB2312" w:eastAsia="CESI仿宋-GB2312" w:hint="eastAsia"/>
                <w:spacing w:val="-3"/>
              </w:rPr>
              <w:t>单位：</w:t>
            </w:r>
            <w:r>
              <w:rPr>
                <w:rFonts w:ascii="CESI仿宋-GB2312" w:eastAsia="CESI仿宋-GB2312"/>
                <w:spacing w:val="-3"/>
                <w:u w:val="single"/>
              </w:rPr>
              <w:t xml:space="preserve">      </w:t>
            </w:r>
            <w:r>
              <w:rPr>
                <w:rFonts w:ascii="CESI仿宋-GB2312" w:eastAsia="CESI仿宋-GB2312" w:hint="eastAsia"/>
                <w:spacing w:val="-3"/>
              </w:rPr>
              <w:t>)</w:t>
            </w:r>
          </w:p>
        </w:tc>
      </w:tr>
      <w:tr w:rsidR="00755CB2">
        <w:trPr>
          <w:trHeight w:val="799"/>
        </w:trPr>
        <w:tc>
          <w:tcPr>
            <w:tcW w:w="17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755CB2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CB2" w:rsidRDefault="002C17B5">
            <w:pPr>
              <w:pStyle w:val="TableText"/>
              <w:spacing w:line="360" w:lineRule="exact"/>
              <w:jc w:val="both"/>
              <w:rPr>
                <w:rFonts w:ascii="CESI仿宋-GB2312" w:eastAsia="CESI仿宋-GB2312"/>
              </w:rPr>
            </w:pPr>
            <w:r>
              <w:rPr>
                <w:rFonts w:ascii="CESI仿宋-GB2312" w:eastAsia="CESI仿宋-GB2312" w:hint="eastAsia"/>
                <w:b/>
                <w:spacing w:val="-5"/>
              </w:rPr>
              <w:t>估算可采储量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CB2" w:rsidRDefault="002C17B5">
            <w:pPr>
              <w:pStyle w:val="TableText"/>
              <w:tabs>
                <w:tab w:val="left" w:pos="2643"/>
              </w:tabs>
              <w:spacing w:line="360" w:lineRule="exact"/>
              <w:jc w:val="center"/>
              <w:rPr>
                <w:rFonts w:ascii="CESI仿宋-GB2312" w:eastAsia="CESI仿宋-GB2312"/>
              </w:rPr>
            </w:pPr>
            <w:r>
              <w:rPr>
                <w:rFonts w:ascii="CESI仿宋-GB2312" w:eastAsia="CESI仿宋-GB2312"/>
                <w:spacing w:val="-3"/>
                <w:u w:val="single"/>
              </w:rPr>
              <w:t xml:space="preserve">             </w:t>
            </w:r>
            <w:r>
              <w:rPr>
                <w:rFonts w:ascii="CESI仿宋-GB2312" w:eastAsia="CESI仿宋-GB2312" w:hint="eastAsia"/>
                <w:spacing w:val="-3"/>
              </w:rPr>
              <w:t>(</w:t>
            </w:r>
            <w:r>
              <w:rPr>
                <w:rFonts w:ascii="CESI仿宋-GB2312" w:eastAsia="CESI仿宋-GB2312" w:hint="eastAsia"/>
                <w:spacing w:val="-3"/>
              </w:rPr>
              <w:t>单位：</w:t>
            </w:r>
            <w:r>
              <w:rPr>
                <w:rFonts w:ascii="CESI仿宋-GB2312" w:eastAsia="CESI仿宋-GB2312"/>
                <w:spacing w:val="-3"/>
                <w:u w:val="single"/>
              </w:rPr>
              <w:t xml:space="preserve">      </w:t>
            </w:r>
            <w:r>
              <w:rPr>
                <w:rFonts w:ascii="CESI仿宋-GB2312" w:eastAsia="CESI仿宋-GB2312" w:hint="eastAsia"/>
                <w:spacing w:val="-3"/>
              </w:rPr>
              <w:t>)</w:t>
            </w:r>
          </w:p>
        </w:tc>
      </w:tr>
      <w:tr w:rsidR="00755CB2">
        <w:trPr>
          <w:trHeight w:val="570"/>
        </w:trPr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755CB2" w:rsidRDefault="002C17B5">
            <w:pPr>
              <w:pStyle w:val="TableText"/>
              <w:spacing w:line="360" w:lineRule="exact"/>
              <w:jc w:val="center"/>
              <w:rPr>
                <w:rFonts w:ascii="CESI仿宋-GB2312" w:eastAsia="CESI仿宋-GB2312"/>
              </w:rPr>
            </w:pPr>
            <w:r>
              <w:rPr>
                <w:rFonts w:ascii="CESI仿宋-GB2312" w:eastAsia="CESI仿宋-GB2312" w:hint="eastAsia"/>
                <w:b/>
              </w:rPr>
              <w:t>开采矿种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CB2" w:rsidRDefault="002C17B5">
            <w:pPr>
              <w:pStyle w:val="TableText"/>
              <w:spacing w:line="360" w:lineRule="exact"/>
              <w:jc w:val="center"/>
              <w:rPr>
                <w:rFonts w:ascii="CESI仿宋-GB2312" w:eastAsia="CESI仿宋-GB2312"/>
              </w:rPr>
            </w:pPr>
            <w:r>
              <w:rPr>
                <w:rFonts w:ascii="CESI仿宋-GB2312" w:eastAsia="CESI仿宋-GB2312" w:hint="eastAsia"/>
                <w:b/>
                <w:spacing w:val="-1"/>
              </w:rPr>
              <w:t>开采主矿种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755CB2">
            <w:pPr>
              <w:spacing w:line="360" w:lineRule="exact"/>
              <w:rPr>
                <w:rFonts w:ascii="CESI仿宋-GB2312" w:eastAsia="CESI仿宋-GB2312"/>
              </w:rPr>
            </w:pPr>
          </w:p>
        </w:tc>
      </w:tr>
      <w:tr w:rsidR="00755CB2">
        <w:trPr>
          <w:trHeight w:val="559"/>
        </w:trPr>
        <w:tc>
          <w:tcPr>
            <w:tcW w:w="17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755CB2" w:rsidRDefault="00755CB2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CB2" w:rsidRDefault="002C17B5">
            <w:pPr>
              <w:pStyle w:val="TableText"/>
              <w:spacing w:line="360" w:lineRule="exact"/>
              <w:jc w:val="center"/>
              <w:rPr>
                <w:rFonts w:ascii="CESI仿宋-GB2312" w:eastAsia="CESI仿宋-GB2312"/>
                <w:sz w:val="21"/>
              </w:rPr>
            </w:pPr>
            <w:r>
              <w:rPr>
                <w:rFonts w:ascii="CESI仿宋-GB2312" w:eastAsia="CESI仿宋-GB2312" w:hint="eastAsia"/>
                <w:b/>
                <w:spacing w:val="-5"/>
              </w:rPr>
              <w:t>共生矿种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755CB2">
            <w:pPr>
              <w:spacing w:line="360" w:lineRule="exact"/>
              <w:rPr>
                <w:rFonts w:ascii="CESI仿宋-GB2312" w:eastAsia="CESI仿宋-GB2312"/>
              </w:rPr>
            </w:pPr>
          </w:p>
        </w:tc>
      </w:tr>
      <w:tr w:rsidR="00755CB2">
        <w:trPr>
          <w:trHeight w:val="560"/>
        </w:trPr>
        <w:tc>
          <w:tcPr>
            <w:tcW w:w="17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755CB2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CB2" w:rsidRDefault="002C17B5">
            <w:pPr>
              <w:pStyle w:val="TableText"/>
              <w:spacing w:line="360" w:lineRule="exact"/>
              <w:jc w:val="center"/>
              <w:rPr>
                <w:rFonts w:ascii="CESI仿宋-GB2312" w:eastAsia="CESI仿宋-GB2312"/>
                <w:sz w:val="21"/>
              </w:rPr>
            </w:pPr>
            <w:r>
              <w:rPr>
                <w:rFonts w:ascii="CESI仿宋-GB2312" w:eastAsia="CESI仿宋-GB2312" w:hint="eastAsia"/>
                <w:b/>
              </w:rPr>
              <w:t>伴生矿种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755CB2">
            <w:pPr>
              <w:spacing w:line="360" w:lineRule="exact"/>
              <w:rPr>
                <w:rFonts w:ascii="CESI仿宋-GB2312" w:eastAsia="CESI仿宋-GB2312"/>
              </w:rPr>
            </w:pPr>
          </w:p>
        </w:tc>
      </w:tr>
      <w:tr w:rsidR="00755CB2">
        <w:trPr>
          <w:trHeight w:val="570"/>
        </w:trPr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755CB2" w:rsidRDefault="002C17B5">
            <w:pPr>
              <w:pStyle w:val="TableText"/>
              <w:spacing w:line="360" w:lineRule="exact"/>
              <w:jc w:val="center"/>
              <w:rPr>
                <w:rFonts w:ascii="CESI仿宋-GB2312" w:eastAsia="CESI仿宋-GB2312"/>
              </w:rPr>
            </w:pPr>
            <w:r>
              <w:rPr>
                <w:rFonts w:ascii="CESI仿宋-GB2312" w:eastAsia="CESI仿宋-GB2312" w:hint="eastAsia"/>
                <w:b/>
                <w:spacing w:val="-5"/>
              </w:rPr>
              <w:t>建设方案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CB2" w:rsidRDefault="002C17B5">
            <w:pPr>
              <w:pStyle w:val="TableText"/>
              <w:spacing w:line="360" w:lineRule="exact"/>
              <w:jc w:val="center"/>
              <w:rPr>
                <w:rFonts w:ascii="CESI仿宋-GB2312" w:eastAsia="CESI仿宋-GB2312"/>
              </w:rPr>
            </w:pPr>
            <w:r>
              <w:rPr>
                <w:rFonts w:ascii="CESI仿宋-GB2312" w:eastAsia="CESI仿宋-GB2312" w:hint="eastAsia"/>
                <w:b/>
                <w:spacing w:val="-5"/>
              </w:rPr>
              <w:t>开采方式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2C17B5">
            <w:pPr>
              <w:pStyle w:val="TableText"/>
              <w:spacing w:line="360" w:lineRule="exact"/>
              <w:ind w:left="1114"/>
              <w:rPr>
                <w:rFonts w:ascii="CESI仿宋-GB2312" w:eastAsia="CESI仿宋-GB2312"/>
              </w:rPr>
            </w:pPr>
            <w:r>
              <w:rPr>
                <w:rFonts w:ascii="CESI仿宋-GB2312" w:eastAsia="CESI仿宋-GB2312" w:hint="eastAsia"/>
                <w:spacing w:val="3"/>
              </w:rPr>
              <w:t>□露天</w:t>
            </w:r>
            <w:r>
              <w:rPr>
                <w:rFonts w:ascii="CESI仿宋-GB2312" w:eastAsia="CESI仿宋-GB2312" w:hint="eastAsia"/>
                <w:spacing w:val="3"/>
              </w:rPr>
              <w:t xml:space="preserve">  </w:t>
            </w:r>
            <w:r>
              <w:rPr>
                <w:rFonts w:ascii="CESI仿宋-GB2312" w:eastAsia="CESI仿宋-GB2312" w:hint="eastAsia"/>
                <w:spacing w:val="3"/>
              </w:rPr>
              <w:t>□地下</w:t>
            </w:r>
            <w:r>
              <w:rPr>
                <w:rFonts w:ascii="CESI仿宋-GB2312" w:eastAsia="CESI仿宋-GB2312" w:hint="eastAsia"/>
                <w:spacing w:val="3"/>
              </w:rPr>
              <w:t xml:space="preserve">  </w:t>
            </w:r>
            <w:r>
              <w:rPr>
                <w:rFonts w:ascii="CESI仿宋-GB2312" w:eastAsia="CESI仿宋-GB2312" w:hint="eastAsia"/>
                <w:spacing w:val="3"/>
              </w:rPr>
              <w:t>□露天</w:t>
            </w:r>
            <w:r>
              <w:rPr>
                <w:rFonts w:ascii="CESI仿宋-GB2312" w:eastAsia="CESI仿宋-GB2312" w:hint="eastAsia"/>
                <w:spacing w:val="3"/>
              </w:rPr>
              <w:t>+</w:t>
            </w:r>
            <w:r>
              <w:rPr>
                <w:rFonts w:ascii="CESI仿宋-GB2312" w:eastAsia="CESI仿宋-GB2312" w:hint="eastAsia"/>
                <w:spacing w:val="3"/>
              </w:rPr>
              <w:t>地下</w:t>
            </w:r>
          </w:p>
        </w:tc>
      </w:tr>
      <w:tr w:rsidR="00755CB2">
        <w:trPr>
          <w:trHeight w:val="1599"/>
        </w:trPr>
        <w:tc>
          <w:tcPr>
            <w:tcW w:w="17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755CB2" w:rsidRDefault="00755CB2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CB2" w:rsidRDefault="002C17B5">
            <w:pPr>
              <w:pStyle w:val="TableText"/>
              <w:spacing w:line="360" w:lineRule="exact"/>
              <w:jc w:val="center"/>
              <w:rPr>
                <w:rFonts w:ascii="CESI仿宋-GB2312" w:eastAsia="CESI仿宋-GB2312"/>
              </w:rPr>
            </w:pPr>
            <w:r>
              <w:rPr>
                <w:rFonts w:ascii="CESI仿宋-GB2312" w:eastAsia="CESI仿宋-GB2312" w:hint="eastAsia"/>
                <w:b/>
                <w:spacing w:val="-5"/>
              </w:rPr>
              <w:t>拟建设生产规模</w:t>
            </w:r>
            <w:r>
              <w:rPr>
                <w:rFonts w:ascii="CESI仿宋-GB2312" w:eastAsia="CESI仿宋-GB2312" w:hint="eastAsia"/>
                <w:b/>
                <w:spacing w:val="-5"/>
              </w:rPr>
              <w:t>(</w:t>
            </w:r>
            <w:r>
              <w:rPr>
                <w:rFonts w:ascii="CESI仿宋-GB2312" w:eastAsia="CESI仿宋-GB2312" w:hint="eastAsia"/>
                <w:b/>
                <w:spacing w:val="-5"/>
              </w:rPr>
              <w:t>计量</w:t>
            </w:r>
            <w:r>
              <w:rPr>
                <w:rFonts w:ascii="CESI仿宋-GB2312" w:eastAsia="CESI仿宋-GB2312" w:hint="eastAsia"/>
                <w:b/>
                <w:spacing w:val="6"/>
              </w:rPr>
              <w:t>单位</w:t>
            </w:r>
            <w:r>
              <w:rPr>
                <w:rFonts w:ascii="CESI仿宋-GB2312" w:eastAsia="CESI仿宋-GB2312" w:hint="eastAsia"/>
                <w:b/>
                <w:spacing w:val="6"/>
              </w:rPr>
              <w:t>/</w:t>
            </w:r>
            <w:r>
              <w:rPr>
                <w:rFonts w:ascii="CESI仿宋-GB2312" w:eastAsia="CESI仿宋-GB2312" w:hint="eastAsia"/>
                <w:b/>
                <w:spacing w:val="6"/>
              </w:rPr>
              <w:t>年</w:t>
            </w:r>
            <w:r>
              <w:rPr>
                <w:rFonts w:ascii="CESI仿宋-GB2312" w:eastAsia="CESI仿宋-GB2312" w:hint="eastAsia"/>
                <w:b/>
                <w:spacing w:val="6"/>
              </w:rPr>
              <w:t>)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2C17B5">
            <w:pPr>
              <w:pStyle w:val="TableText"/>
              <w:tabs>
                <w:tab w:val="left" w:pos="1001"/>
              </w:tabs>
              <w:spacing w:line="360" w:lineRule="exact"/>
              <w:ind w:left="124"/>
              <w:rPr>
                <w:rFonts w:ascii="CESI仿宋-GB2312" w:eastAsia="CESI仿宋-GB2312"/>
              </w:rPr>
            </w:pPr>
            <w:r>
              <w:rPr>
                <w:rFonts w:ascii="CESI仿宋-GB2312" w:eastAsia="CESI仿宋-GB2312" w:hint="eastAsia"/>
                <w:u w:val="single"/>
              </w:rPr>
              <w:tab/>
            </w:r>
            <w:r>
              <w:rPr>
                <w:rFonts w:ascii="CESI仿宋-GB2312" w:eastAsia="CESI仿宋-GB2312" w:hint="eastAsia"/>
                <w:spacing w:val="1"/>
              </w:rPr>
              <w:t>计量单位</w:t>
            </w:r>
            <w:r>
              <w:rPr>
                <w:rFonts w:ascii="CESI仿宋-GB2312" w:eastAsia="CESI仿宋-GB2312" w:hint="eastAsia"/>
                <w:spacing w:val="1"/>
              </w:rPr>
              <w:t>/</w:t>
            </w:r>
            <w:r>
              <w:rPr>
                <w:rFonts w:ascii="CESI仿宋-GB2312" w:eastAsia="CESI仿宋-GB2312" w:hint="eastAsia"/>
                <w:spacing w:val="1"/>
              </w:rPr>
              <w:t>年</w:t>
            </w:r>
            <w:r>
              <w:rPr>
                <w:rFonts w:ascii="CESI仿宋-GB2312" w:eastAsia="CESI仿宋-GB2312" w:hint="eastAsia"/>
                <w:spacing w:val="1"/>
              </w:rPr>
              <w:t>(</w:t>
            </w:r>
            <w:r>
              <w:rPr>
                <w:rFonts w:ascii="CESI仿宋-GB2312" w:eastAsia="CESI仿宋-GB2312" w:hint="eastAsia"/>
                <w:spacing w:val="1"/>
              </w:rPr>
              <w:t>实际生产建设规模在矿山</w:t>
            </w:r>
            <w:r>
              <w:rPr>
                <w:rFonts w:ascii="CESI仿宋-GB2312" w:eastAsia="CESI仿宋-GB2312" w:hint="eastAsia"/>
                <w:spacing w:val="-18"/>
              </w:rPr>
              <w:t>初步设计和安全设施设计中确定，计量单位按照《关</w:t>
            </w:r>
            <w:r>
              <w:rPr>
                <w:rFonts w:ascii="CESI仿宋-GB2312" w:eastAsia="CESI仿宋-GB2312" w:hint="eastAsia"/>
                <w:spacing w:val="-12"/>
              </w:rPr>
              <w:t>于调整部分矿种矿山生产建设规模标准的通知》</w:t>
            </w:r>
            <w:r>
              <w:rPr>
                <w:rFonts w:ascii="CESI仿宋-GB2312" w:eastAsia="CESI仿宋-GB2312" w:hint="eastAsia"/>
                <w:spacing w:val="-12"/>
              </w:rPr>
              <w:t>(</w:t>
            </w:r>
            <w:r>
              <w:rPr>
                <w:rFonts w:ascii="CESI仿宋-GB2312" w:eastAsia="CESI仿宋-GB2312" w:hint="eastAsia"/>
                <w:spacing w:val="-12"/>
              </w:rPr>
              <w:t>国</w:t>
            </w:r>
            <w:r>
              <w:rPr>
                <w:rFonts w:ascii="CESI仿宋-GB2312" w:eastAsia="CESI仿宋-GB2312" w:hint="eastAsia"/>
              </w:rPr>
              <w:t>土资发〔</w:t>
            </w:r>
            <w:r>
              <w:rPr>
                <w:rFonts w:ascii="CESI仿宋-GB2312" w:eastAsia="CESI仿宋-GB2312" w:hint="eastAsia"/>
              </w:rPr>
              <w:t>2004</w:t>
            </w:r>
            <w:r>
              <w:rPr>
                <w:rFonts w:ascii="CESI仿宋-GB2312" w:eastAsia="CESI仿宋-GB2312" w:hint="eastAsia"/>
              </w:rPr>
              <w:t>〕</w:t>
            </w:r>
            <w:r>
              <w:rPr>
                <w:rFonts w:ascii="CESI仿宋-GB2312" w:eastAsia="CESI仿宋-GB2312" w:hint="eastAsia"/>
              </w:rPr>
              <w:t>208</w:t>
            </w:r>
            <w:r>
              <w:rPr>
                <w:rFonts w:ascii="CESI仿宋-GB2312" w:eastAsia="CESI仿宋-GB2312" w:hint="eastAsia"/>
              </w:rPr>
              <w:t>号</w:t>
            </w:r>
            <w:r>
              <w:rPr>
                <w:rFonts w:ascii="CESI仿宋-GB2312" w:eastAsia="CESI仿宋-GB2312" w:hint="eastAsia"/>
              </w:rPr>
              <w:t>)</w:t>
            </w:r>
            <w:r>
              <w:rPr>
                <w:rFonts w:ascii="CESI仿宋-GB2312" w:eastAsia="CESI仿宋-GB2312" w:hint="eastAsia"/>
              </w:rPr>
              <w:t>中规定</w:t>
            </w:r>
            <w:r>
              <w:rPr>
                <w:rFonts w:ascii="CESI仿宋-GB2312" w:eastAsia="CESI仿宋-GB2312" w:hint="eastAsia"/>
              </w:rPr>
              <w:t>)</w:t>
            </w:r>
            <w:r>
              <w:rPr>
                <w:rFonts w:ascii="CESI仿宋-GB2312" w:eastAsia="CESI仿宋-GB2312" w:hint="eastAsia"/>
              </w:rPr>
              <w:t>。</w:t>
            </w:r>
          </w:p>
        </w:tc>
      </w:tr>
      <w:tr w:rsidR="00755CB2">
        <w:trPr>
          <w:trHeight w:val="799"/>
        </w:trPr>
        <w:tc>
          <w:tcPr>
            <w:tcW w:w="17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755CB2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CB2" w:rsidRDefault="002C17B5">
            <w:pPr>
              <w:pStyle w:val="TableText"/>
              <w:spacing w:line="360" w:lineRule="exact"/>
              <w:ind w:left="115" w:right="131"/>
              <w:jc w:val="center"/>
              <w:rPr>
                <w:rFonts w:ascii="CESI仿宋-GB2312" w:eastAsia="CESI仿宋-GB2312"/>
                <w:sz w:val="21"/>
              </w:rPr>
            </w:pPr>
            <w:r>
              <w:rPr>
                <w:rFonts w:ascii="CESI仿宋-GB2312" w:eastAsia="CESI仿宋-GB2312" w:hint="eastAsia"/>
                <w:b/>
                <w:spacing w:val="-5"/>
              </w:rPr>
              <w:t>估算服务年</w:t>
            </w:r>
            <w:r>
              <w:rPr>
                <w:rFonts w:ascii="CESI仿宋-GB2312" w:eastAsia="CESI仿宋-GB2312" w:hint="eastAsia"/>
                <w:b/>
                <w:spacing w:val="8"/>
              </w:rPr>
              <w:t>限</w:t>
            </w:r>
            <w:r>
              <w:rPr>
                <w:rFonts w:ascii="CESI仿宋-GB2312" w:eastAsia="CESI仿宋-GB2312" w:hint="eastAsia"/>
                <w:b/>
                <w:spacing w:val="8"/>
              </w:rPr>
              <w:t>(</w:t>
            </w:r>
            <w:r>
              <w:rPr>
                <w:rFonts w:ascii="CESI仿宋-GB2312" w:eastAsia="CESI仿宋-GB2312" w:hint="eastAsia"/>
                <w:b/>
                <w:spacing w:val="8"/>
              </w:rPr>
              <w:t>年</w:t>
            </w:r>
            <w:r>
              <w:rPr>
                <w:rFonts w:ascii="CESI仿宋-GB2312" w:eastAsia="CESI仿宋-GB2312" w:hint="eastAsia"/>
                <w:b/>
                <w:spacing w:val="8"/>
              </w:rPr>
              <w:t>)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755CB2">
            <w:pPr>
              <w:spacing w:line="360" w:lineRule="exact"/>
              <w:rPr>
                <w:rFonts w:ascii="CESI仿宋-GB2312" w:eastAsia="CESI仿宋-GB2312"/>
              </w:rPr>
            </w:pPr>
          </w:p>
        </w:tc>
      </w:tr>
      <w:tr w:rsidR="00755CB2">
        <w:trPr>
          <w:trHeight w:val="5004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CB2" w:rsidRDefault="002C17B5">
            <w:pPr>
              <w:pStyle w:val="TableText"/>
              <w:spacing w:line="360" w:lineRule="exact"/>
              <w:jc w:val="center"/>
            </w:pPr>
            <w:r>
              <w:rPr>
                <w:rFonts w:ascii="CESI仿宋-GB2312" w:eastAsia="CESI仿宋-GB2312" w:hint="eastAsia"/>
                <w:b/>
                <w:spacing w:val="-5"/>
              </w:rPr>
              <w:t>拟申请开采区域</w:t>
            </w:r>
            <w:r>
              <w:rPr>
                <w:rFonts w:ascii="CESI仿宋-GB2312" w:eastAsia="CESI仿宋-GB2312" w:hint="eastAsia"/>
                <w:b/>
                <w:spacing w:val="-5"/>
              </w:rPr>
              <w:t>(</w:t>
            </w:r>
            <w:r>
              <w:rPr>
                <w:rFonts w:ascii="CESI仿宋-GB2312" w:eastAsia="CESI仿宋-GB2312" w:hint="eastAsia"/>
                <w:b/>
                <w:spacing w:val="-5"/>
              </w:rPr>
              <w:t>具体以自然资源主管部门批准的开采区域为准</w:t>
            </w:r>
            <w:r>
              <w:rPr>
                <w:rFonts w:ascii="CESI仿宋-GB2312" w:eastAsia="CESI仿宋-GB2312" w:hint="eastAsia"/>
                <w:b/>
                <w:spacing w:val="-5"/>
              </w:rPr>
              <w:t>)</w:t>
            </w:r>
          </w:p>
        </w:tc>
        <w:tc>
          <w:tcPr>
            <w:tcW w:w="6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tbl>
            <w:tblPr>
              <w:tblpPr w:leftFromText="180" w:rightFromText="180" w:vertAnchor="text" w:horzAnchor="page" w:tblpX="354" w:tblpY="35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5"/>
              <w:gridCol w:w="1650"/>
              <w:gridCol w:w="1890"/>
            </w:tblGrid>
            <w:tr w:rsidR="00755CB2">
              <w:trPr>
                <w:trHeight w:val="462"/>
              </w:trPr>
              <w:tc>
                <w:tcPr>
                  <w:tcW w:w="1985" w:type="dxa"/>
                  <w:noWrap/>
                  <w:vAlign w:val="center"/>
                </w:tcPr>
                <w:p w:rsidR="00755CB2" w:rsidRDefault="002C17B5">
                  <w:pPr>
                    <w:spacing w:line="360" w:lineRule="exact"/>
                    <w:jc w:val="center"/>
                    <w:rPr>
                      <w:rFonts w:ascii="CESI宋体-GB2312" w:eastAsia="CESI宋体-GB2312"/>
                      <w:sz w:val="24"/>
                      <w:szCs w:val="24"/>
                    </w:rPr>
                  </w:pPr>
                  <w:r>
                    <w:rPr>
                      <w:rFonts w:ascii="CESI宋体-GB2312" w:eastAsia="CESI宋体-GB2312" w:hint="eastAsia"/>
                      <w:sz w:val="24"/>
                      <w:szCs w:val="24"/>
                    </w:rPr>
                    <w:t>点号</w:t>
                  </w:r>
                </w:p>
              </w:tc>
              <w:tc>
                <w:tcPr>
                  <w:tcW w:w="1650" w:type="dxa"/>
                  <w:noWrap/>
                  <w:vAlign w:val="center"/>
                </w:tcPr>
                <w:p w:rsidR="00755CB2" w:rsidRDefault="002C17B5">
                  <w:pPr>
                    <w:spacing w:line="360" w:lineRule="exact"/>
                    <w:jc w:val="center"/>
                    <w:rPr>
                      <w:rFonts w:ascii="CESI宋体-GB2312" w:eastAsia="CESI宋体-GB2312"/>
                      <w:sz w:val="24"/>
                      <w:szCs w:val="24"/>
                    </w:rPr>
                  </w:pPr>
                  <w:r>
                    <w:rPr>
                      <w:rFonts w:ascii="CESI宋体-GB2312" w:eastAsia="CESI宋体-GB2312" w:hint="eastAsia"/>
                      <w:sz w:val="24"/>
                      <w:szCs w:val="24"/>
                    </w:rPr>
                    <w:t>X</w:t>
                  </w:r>
                  <w:r>
                    <w:rPr>
                      <w:rFonts w:ascii="CESI宋体-GB2312" w:eastAsia="CESI宋体-GB2312" w:hint="eastAsia"/>
                      <w:sz w:val="24"/>
                      <w:szCs w:val="24"/>
                    </w:rPr>
                    <w:t>坐标</w:t>
                  </w:r>
                </w:p>
              </w:tc>
              <w:tc>
                <w:tcPr>
                  <w:tcW w:w="1890" w:type="dxa"/>
                  <w:noWrap/>
                  <w:vAlign w:val="center"/>
                </w:tcPr>
                <w:p w:rsidR="00755CB2" w:rsidRDefault="002C17B5">
                  <w:pPr>
                    <w:spacing w:line="360" w:lineRule="exact"/>
                    <w:jc w:val="center"/>
                    <w:rPr>
                      <w:rFonts w:ascii="CESI宋体-GB2312" w:eastAsia="CESI宋体-GB2312"/>
                      <w:sz w:val="24"/>
                      <w:szCs w:val="24"/>
                    </w:rPr>
                  </w:pPr>
                  <w:r>
                    <w:rPr>
                      <w:rFonts w:ascii="CESI宋体-GB2312" w:eastAsia="CESI宋体-GB2312" w:hint="eastAsia"/>
                      <w:sz w:val="24"/>
                      <w:szCs w:val="24"/>
                    </w:rPr>
                    <w:t>Y</w:t>
                  </w:r>
                  <w:r>
                    <w:rPr>
                      <w:rFonts w:ascii="CESI宋体-GB2312" w:eastAsia="CESI宋体-GB2312" w:hint="eastAsia"/>
                      <w:sz w:val="24"/>
                      <w:szCs w:val="24"/>
                    </w:rPr>
                    <w:t>坐标</w:t>
                  </w:r>
                </w:p>
              </w:tc>
            </w:tr>
            <w:tr w:rsidR="00755CB2">
              <w:trPr>
                <w:trHeight w:val="410"/>
              </w:trPr>
              <w:tc>
                <w:tcPr>
                  <w:tcW w:w="1985" w:type="dxa"/>
                  <w:noWrap/>
                  <w:vAlign w:val="center"/>
                </w:tcPr>
                <w:p w:rsidR="00755CB2" w:rsidRDefault="002C17B5">
                  <w:pPr>
                    <w:spacing w:line="360" w:lineRule="exact"/>
                    <w:jc w:val="center"/>
                    <w:rPr>
                      <w:rFonts w:ascii="CESI宋体-GB2312" w:eastAsia="CESI宋体-GB2312"/>
                      <w:sz w:val="24"/>
                      <w:szCs w:val="24"/>
                    </w:rPr>
                  </w:pPr>
                  <w:r>
                    <w:rPr>
                      <w:rFonts w:ascii="CESI宋体-GB2312" w:eastAsia="CESI宋体-GB2312" w:hint="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50" w:type="dxa"/>
                  <w:noWrap/>
                  <w:vAlign w:val="center"/>
                </w:tcPr>
                <w:p w:rsidR="00755CB2" w:rsidRDefault="00755CB2">
                  <w:pPr>
                    <w:spacing w:line="360" w:lineRule="exact"/>
                    <w:jc w:val="center"/>
                    <w:rPr>
                      <w:rFonts w:ascii="CESI宋体-GB2312" w:eastAsia="CESI宋体-GB2312"/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  <w:noWrap/>
                  <w:vAlign w:val="center"/>
                </w:tcPr>
                <w:p w:rsidR="00755CB2" w:rsidRDefault="00755CB2">
                  <w:pPr>
                    <w:spacing w:line="360" w:lineRule="exact"/>
                    <w:jc w:val="center"/>
                    <w:rPr>
                      <w:rFonts w:ascii="CESI宋体-GB2312" w:eastAsia="CESI宋体-GB2312"/>
                      <w:sz w:val="24"/>
                      <w:szCs w:val="24"/>
                    </w:rPr>
                  </w:pPr>
                </w:p>
              </w:tc>
            </w:tr>
            <w:tr w:rsidR="00755CB2">
              <w:trPr>
                <w:trHeight w:val="425"/>
              </w:trPr>
              <w:tc>
                <w:tcPr>
                  <w:tcW w:w="1985" w:type="dxa"/>
                  <w:noWrap/>
                  <w:vAlign w:val="center"/>
                </w:tcPr>
                <w:p w:rsidR="00755CB2" w:rsidRDefault="002C17B5">
                  <w:pPr>
                    <w:spacing w:line="360" w:lineRule="exact"/>
                    <w:jc w:val="center"/>
                    <w:rPr>
                      <w:rFonts w:ascii="CESI宋体-GB2312" w:eastAsia="CESI宋体-GB2312"/>
                      <w:sz w:val="24"/>
                      <w:szCs w:val="24"/>
                    </w:rPr>
                  </w:pPr>
                  <w:r>
                    <w:rPr>
                      <w:rFonts w:ascii="CESI宋体-GB2312" w:eastAsia="CESI宋体-GB2312" w:hint="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50" w:type="dxa"/>
                  <w:noWrap/>
                  <w:vAlign w:val="center"/>
                </w:tcPr>
                <w:p w:rsidR="00755CB2" w:rsidRDefault="00755CB2">
                  <w:pPr>
                    <w:spacing w:line="360" w:lineRule="exact"/>
                    <w:jc w:val="center"/>
                    <w:rPr>
                      <w:rFonts w:ascii="CESI宋体-GB2312" w:eastAsia="CESI宋体-GB2312"/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  <w:noWrap/>
                  <w:vAlign w:val="center"/>
                </w:tcPr>
                <w:p w:rsidR="00755CB2" w:rsidRDefault="00755CB2">
                  <w:pPr>
                    <w:spacing w:line="360" w:lineRule="exact"/>
                    <w:jc w:val="center"/>
                    <w:rPr>
                      <w:rFonts w:ascii="CESI宋体-GB2312" w:eastAsia="CESI宋体-GB2312"/>
                      <w:sz w:val="24"/>
                      <w:szCs w:val="24"/>
                    </w:rPr>
                  </w:pPr>
                </w:p>
              </w:tc>
            </w:tr>
            <w:tr w:rsidR="00755CB2">
              <w:trPr>
                <w:trHeight w:val="409"/>
              </w:trPr>
              <w:tc>
                <w:tcPr>
                  <w:tcW w:w="1985" w:type="dxa"/>
                  <w:noWrap/>
                  <w:vAlign w:val="center"/>
                </w:tcPr>
                <w:p w:rsidR="00755CB2" w:rsidRDefault="002C17B5">
                  <w:pPr>
                    <w:spacing w:line="360" w:lineRule="exact"/>
                    <w:jc w:val="center"/>
                    <w:rPr>
                      <w:rFonts w:ascii="CESI宋体-GB2312" w:eastAsia="CESI宋体-GB2312"/>
                      <w:sz w:val="24"/>
                      <w:szCs w:val="24"/>
                    </w:rPr>
                  </w:pPr>
                  <w:r>
                    <w:rPr>
                      <w:rFonts w:ascii="CESI宋体-GB2312" w:eastAsia="CESI宋体-GB2312" w:hint="eastAsi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50" w:type="dxa"/>
                  <w:noWrap/>
                  <w:vAlign w:val="center"/>
                </w:tcPr>
                <w:p w:rsidR="00755CB2" w:rsidRDefault="00755CB2">
                  <w:pPr>
                    <w:spacing w:line="360" w:lineRule="exact"/>
                    <w:jc w:val="center"/>
                    <w:rPr>
                      <w:rFonts w:ascii="CESI宋体-GB2312" w:eastAsia="CESI宋体-GB2312"/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  <w:noWrap/>
                  <w:vAlign w:val="center"/>
                </w:tcPr>
                <w:p w:rsidR="00755CB2" w:rsidRDefault="00755CB2">
                  <w:pPr>
                    <w:spacing w:line="360" w:lineRule="exact"/>
                    <w:jc w:val="center"/>
                    <w:rPr>
                      <w:rFonts w:ascii="CESI宋体-GB2312" w:eastAsia="CESI宋体-GB2312"/>
                      <w:sz w:val="24"/>
                      <w:szCs w:val="24"/>
                    </w:rPr>
                  </w:pPr>
                </w:p>
              </w:tc>
            </w:tr>
            <w:tr w:rsidR="00755CB2">
              <w:trPr>
                <w:trHeight w:val="425"/>
              </w:trPr>
              <w:tc>
                <w:tcPr>
                  <w:tcW w:w="1985" w:type="dxa"/>
                  <w:noWrap/>
                  <w:vAlign w:val="center"/>
                </w:tcPr>
                <w:p w:rsidR="00755CB2" w:rsidRDefault="002C17B5">
                  <w:pPr>
                    <w:spacing w:line="360" w:lineRule="exact"/>
                    <w:jc w:val="center"/>
                    <w:rPr>
                      <w:rFonts w:ascii="CESI宋体-GB2312" w:eastAsia="CESI宋体-GB2312"/>
                      <w:sz w:val="24"/>
                      <w:szCs w:val="24"/>
                    </w:rPr>
                  </w:pPr>
                  <w:r>
                    <w:rPr>
                      <w:rFonts w:ascii="CESI宋体-GB2312" w:hAnsi="CESI宋体-GB2312"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1650" w:type="dxa"/>
                  <w:noWrap/>
                  <w:vAlign w:val="center"/>
                </w:tcPr>
                <w:p w:rsidR="00755CB2" w:rsidRDefault="00755CB2">
                  <w:pPr>
                    <w:spacing w:line="360" w:lineRule="exact"/>
                    <w:jc w:val="center"/>
                    <w:rPr>
                      <w:rFonts w:ascii="CESI宋体-GB2312" w:eastAsia="CESI宋体-GB2312"/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  <w:noWrap/>
                  <w:vAlign w:val="center"/>
                </w:tcPr>
                <w:p w:rsidR="00755CB2" w:rsidRDefault="00755CB2">
                  <w:pPr>
                    <w:spacing w:line="360" w:lineRule="exact"/>
                    <w:jc w:val="center"/>
                    <w:rPr>
                      <w:rFonts w:ascii="CESI宋体-GB2312" w:eastAsia="CESI宋体-GB2312"/>
                      <w:sz w:val="24"/>
                      <w:szCs w:val="24"/>
                    </w:rPr>
                  </w:pPr>
                </w:p>
              </w:tc>
            </w:tr>
            <w:tr w:rsidR="00755CB2">
              <w:trPr>
                <w:trHeight w:val="425"/>
              </w:trPr>
              <w:tc>
                <w:tcPr>
                  <w:tcW w:w="1985" w:type="dxa"/>
                  <w:noWrap/>
                  <w:vAlign w:val="center"/>
                </w:tcPr>
                <w:p w:rsidR="00755CB2" w:rsidRDefault="002C17B5">
                  <w:pPr>
                    <w:spacing w:line="360" w:lineRule="exact"/>
                    <w:jc w:val="center"/>
                    <w:rPr>
                      <w:rFonts w:ascii="CESI宋体-GB2312" w:eastAsia="CESI宋体-GB2312"/>
                      <w:sz w:val="24"/>
                      <w:szCs w:val="24"/>
                    </w:rPr>
                  </w:pPr>
                  <w:r>
                    <w:rPr>
                      <w:rFonts w:ascii="CESI宋体-GB2312" w:eastAsia="CESI宋体-GB2312"/>
                      <w:sz w:val="24"/>
                      <w:szCs w:val="24"/>
                    </w:rPr>
                    <w:t>面积（</w:t>
                  </w:r>
                  <w:r>
                    <w:rPr>
                      <w:rFonts w:ascii="CESI宋体-GB2312" w:eastAsia="CESI宋体-GB2312"/>
                      <w:sz w:val="24"/>
                      <w:szCs w:val="24"/>
                    </w:rPr>
                    <w:t>km</w:t>
                  </w:r>
                  <w:r>
                    <w:rPr>
                      <w:rFonts w:ascii="CESI宋体-GB2312" w:eastAsia="CESI宋体-GB2312"/>
                      <w:sz w:val="24"/>
                      <w:szCs w:val="24"/>
                      <w:vertAlign w:val="superscript"/>
                    </w:rPr>
                    <w:t>2</w:t>
                  </w:r>
                  <w:r>
                    <w:rPr>
                      <w:rFonts w:ascii="CESI宋体-GB2312" w:eastAsia="CESI宋体-GB2312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3540" w:type="dxa"/>
                  <w:gridSpan w:val="2"/>
                  <w:noWrap/>
                  <w:vAlign w:val="center"/>
                </w:tcPr>
                <w:p w:rsidR="00755CB2" w:rsidRDefault="00755CB2">
                  <w:pPr>
                    <w:spacing w:line="360" w:lineRule="exact"/>
                    <w:jc w:val="center"/>
                    <w:rPr>
                      <w:rFonts w:ascii="CESI宋体-GB2312" w:eastAsia="CESI宋体-GB2312"/>
                      <w:sz w:val="24"/>
                      <w:szCs w:val="24"/>
                    </w:rPr>
                  </w:pPr>
                </w:p>
              </w:tc>
            </w:tr>
            <w:tr w:rsidR="00755CB2">
              <w:trPr>
                <w:trHeight w:val="392"/>
              </w:trPr>
              <w:tc>
                <w:tcPr>
                  <w:tcW w:w="1985" w:type="dxa"/>
                  <w:noWrap/>
                  <w:vAlign w:val="center"/>
                </w:tcPr>
                <w:p w:rsidR="00755CB2" w:rsidRDefault="002C17B5">
                  <w:pPr>
                    <w:spacing w:line="360" w:lineRule="exact"/>
                    <w:jc w:val="center"/>
                    <w:rPr>
                      <w:rFonts w:ascii="CESI宋体-GB2312" w:eastAsia="CESI宋体-GB2312"/>
                      <w:sz w:val="24"/>
                      <w:szCs w:val="24"/>
                    </w:rPr>
                  </w:pPr>
                  <w:r>
                    <w:rPr>
                      <w:rFonts w:ascii="CESI宋体-GB2312" w:eastAsia="CESI宋体-GB2312"/>
                      <w:sz w:val="24"/>
                      <w:szCs w:val="24"/>
                    </w:rPr>
                    <w:t>开采标高</w:t>
                  </w:r>
                </w:p>
              </w:tc>
              <w:tc>
                <w:tcPr>
                  <w:tcW w:w="3540" w:type="dxa"/>
                  <w:gridSpan w:val="2"/>
                  <w:noWrap/>
                  <w:vAlign w:val="center"/>
                </w:tcPr>
                <w:p w:rsidR="00755CB2" w:rsidRDefault="00755CB2">
                  <w:pPr>
                    <w:spacing w:line="360" w:lineRule="exact"/>
                    <w:jc w:val="center"/>
                    <w:rPr>
                      <w:rFonts w:ascii="CESI宋体-GB2312" w:eastAsia="CESI宋体-GB2312"/>
                      <w:sz w:val="24"/>
                      <w:szCs w:val="24"/>
                    </w:rPr>
                  </w:pPr>
                </w:p>
              </w:tc>
            </w:tr>
            <w:tr w:rsidR="00755CB2">
              <w:trPr>
                <w:trHeight w:val="569"/>
              </w:trPr>
              <w:tc>
                <w:tcPr>
                  <w:tcW w:w="1985" w:type="dxa"/>
                  <w:noWrap/>
                  <w:vAlign w:val="center"/>
                </w:tcPr>
                <w:p w:rsidR="00755CB2" w:rsidRDefault="002C17B5">
                  <w:pPr>
                    <w:spacing w:line="360" w:lineRule="exact"/>
                    <w:jc w:val="center"/>
                    <w:rPr>
                      <w:rFonts w:ascii="CESI宋体-GB2312" w:eastAsia="CESI宋体-GB2312"/>
                      <w:sz w:val="24"/>
                      <w:szCs w:val="24"/>
                    </w:rPr>
                  </w:pPr>
                  <w:r>
                    <w:rPr>
                      <w:rFonts w:ascii="CESI宋体-GB2312" w:eastAsia="CESI宋体-GB2312"/>
                      <w:sz w:val="24"/>
                      <w:szCs w:val="24"/>
                    </w:rPr>
                    <w:t>井巷工程或露天剥离标高</w:t>
                  </w:r>
                </w:p>
              </w:tc>
              <w:tc>
                <w:tcPr>
                  <w:tcW w:w="3540" w:type="dxa"/>
                  <w:gridSpan w:val="2"/>
                  <w:noWrap/>
                  <w:vAlign w:val="center"/>
                </w:tcPr>
                <w:p w:rsidR="00755CB2" w:rsidRDefault="00755CB2">
                  <w:pPr>
                    <w:spacing w:line="360" w:lineRule="exact"/>
                    <w:jc w:val="center"/>
                    <w:rPr>
                      <w:rFonts w:ascii="CESI宋体-GB2312" w:eastAsia="CESI宋体-GB2312"/>
                      <w:sz w:val="24"/>
                      <w:szCs w:val="24"/>
                    </w:rPr>
                  </w:pPr>
                </w:p>
              </w:tc>
            </w:tr>
          </w:tbl>
          <w:p w:rsidR="00755CB2" w:rsidRDefault="00755CB2">
            <w:pPr>
              <w:spacing w:line="600" w:lineRule="exact"/>
            </w:pPr>
          </w:p>
          <w:p w:rsidR="00755CB2" w:rsidRDefault="00755CB2">
            <w:pPr>
              <w:spacing w:line="600" w:lineRule="exact"/>
            </w:pPr>
          </w:p>
          <w:p w:rsidR="00755CB2" w:rsidRDefault="00755CB2">
            <w:pPr>
              <w:spacing w:line="600" w:lineRule="exact"/>
            </w:pPr>
          </w:p>
          <w:p w:rsidR="00755CB2" w:rsidRDefault="00755CB2">
            <w:pPr>
              <w:spacing w:line="600" w:lineRule="exact"/>
            </w:pPr>
          </w:p>
          <w:p w:rsidR="00755CB2" w:rsidRDefault="00755CB2">
            <w:pPr>
              <w:spacing w:line="600" w:lineRule="exact"/>
            </w:pPr>
          </w:p>
          <w:p w:rsidR="00755CB2" w:rsidRDefault="00755CB2">
            <w:pPr>
              <w:spacing w:line="600" w:lineRule="exact"/>
            </w:pPr>
          </w:p>
          <w:p w:rsidR="00755CB2" w:rsidRDefault="00755CB2">
            <w:pPr>
              <w:spacing w:line="600" w:lineRule="exact"/>
            </w:pPr>
          </w:p>
          <w:p w:rsidR="00755CB2" w:rsidRDefault="002C17B5">
            <w:pPr>
              <w:spacing w:line="360" w:lineRule="exact"/>
              <w:jc w:val="center"/>
              <w:rPr>
                <w:rFonts w:ascii="CESI仿宋-GB2312" w:eastAsia="CESI仿宋-GB2312"/>
                <w:sz w:val="24"/>
                <w:szCs w:val="24"/>
              </w:rPr>
            </w:pPr>
            <w:r>
              <w:rPr>
                <w:rFonts w:ascii="CESI仿宋-GB2312" w:eastAsia="CESI仿宋-GB2312" w:hint="eastAsia"/>
                <w:sz w:val="24"/>
                <w:szCs w:val="24"/>
              </w:rPr>
              <w:t>2000</w:t>
            </w:r>
            <w:r>
              <w:rPr>
                <w:rFonts w:ascii="CESI仿宋-GB2312" w:eastAsia="CESI仿宋-GB2312" w:hint="eastAsia"/>
                <w:sz w:val="24"/>
                <w:szCs w:val="24"/>
              </w:rPr>
              <w:t>国家大地坐标系</w:t>
            </w:r>
          </w:p>
        </w:tc>
      </w:tr>
      <w:tr w:rsidR="00755CB2">
        <w:trPr>
          <w:trHeight w:val="664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2C17B5">
            <w:pPr>
              <w:pStyle w:val="TableText"/>
              <w:spacing w:line="600" w:lineRule="exact"/>
              <w:ind w:left="648"/>
            </w:pPr>
            <w:r>
              <w:rPr>
                <w:rFonts w:ascii="CESI仿宋-GB2312" w:eastAsia="CESI仿宋-GB2312" w:hint="eastAsia"/>
                <w:b/>
                <w:spacing w:val="-5"/>
              </w:rPr>
              <w:t>备注</w:t>
            </w:r>
          </w:p>
        </w:tc>
        <w:tc>
          <w:tcPr>
            <w:tcW w:w="6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2C17B5">
            <w:pPr>
              <w:pStyle w:val="TableText"/>
              <w:spacing w:line="600" w:lineRule="exact"/>
              <w:ind w:left="1122"/>
              <w:rPr>
                <w:rFonts w:ascii="CESI仿宋-GB2312" w:eastAsia="CESI仿宋-GB2312"/>
              </w:rPr>
            </w:pPr>
            <w:r>
              <w:rPr>
                <w:rFonts w:ascii="CESI仿宋-GB2312" w:eastAsia="CESI仿宋-GB2312" w:hint="eastAsia"/>
                <w:spacing w:val="-1"/>
              </w:rPr>
              <w:t>矿产资源储量评审备案按照相关规定执行。</w:t>
            </w:r>
          </w:p>
        </w:tc>
      </w:tr>
    </w:tbl>
    <w:p w:rsidR="00755CB2" w:rsidRDefault="00755CB2">
      <w:pPr>
        <w:spacing w:line="600" w:lineRule="exact"/>
        <w:rPr>
          <w:rFonts w:ascii="CESI楷体-GB2312" w:eastAsia="CESI楷体-GB2312"/>
          <w:sz w:val="32"/>
          <w:szCs w:val="32"/>
        </w:rPr>
      </w:pPr>
    </w:p>
    <w:p w:rsidR="00755CB2" w:rsidRDefault="00755CB2">
      <w:pPr>
        <w:spacing w:line="600" w:lineRule="exact"/>
        <w:rPr>
          <w:rFonts w:ascii="Arial" w:eastAsia="Arial" w:hAnsi="Arial"/>
          <w:szCs w:val="21"/>
        </w:rPr>
        <w:sectPr w:rsidR="00755CB2">
          <w:footerReference w:type="default" r:id="rId8"/>
          <w:pgSz w:w="11870" w:h="16800"/>
          <w:pgMar w:top="1428" w:right="1606" w:bottom="1327" w:left="1754" w:header="0" w:footer="938" w:gutter="0"/>
          <w:cols w:space="720"/>
          <w:docGrid w:linePitch="312"/>
        </w:sectPr>
      </w:pPr>
    </w:p>
    <w:p w:rsidR="00755CB2" w:rsidRDefault="002C17B5">
      <w:pPr>
        <w:spacing w:line="600" w:lineRule="exact"/>
        <w:jc w:val="left"/>
        <w:rPr>
          <w:rFonts w:ascii="CESI黑体-GB2312" w:eastAsia="CESI黑体-GB2312"/>
          <w:sz w:val="32"/>
          <w:szCs w:val="32"/>
        </w:rPr>
      </w:pPr>
      <w:r>
        <w:rPr>
          <w:rFonts w:ascii="CESI黑体-GB2312" w:eastAsia="CESI黑体-GB2312"/>
          <w:sz w:val="32"/>
          <w:szCs w:val="32"/>
        </w:rPr>
        <w:lastRenderedPageBreak/>
        <w:t>三、开采方案格式</w:t>
      </w:r>
    </w:p>
    <w:p w:rsidR="00755CB2" w:rsidRDefault="002C17B5">
      <w:pPr>
        <w:spacing w:line="600" w:lineRule="exact"/>
        <w:ind w:left="790"/>
        <w:rPr>
          <w:rFonts w:ascii="CESI楷体-GB2312" w:eastAsia="CESI楷体-GB2312" w:cs="KaiTi"/>
          <w:sz w:val="30"/>
          <w:szCs w:val="30"/>
        </w:rPr>
      </w:pPr>
      <w:r>
        <w:rPr>
          <w:rFonts w:ascii="CESI楷体-GB2312" w:eastAsia="CESI楷体-GB2312" w:cs="KaiTi" w:hint="eastAsia"/>
          <w:spacing w:val="23"/>
          <w:sz w:val="30"/>
          <w:szCs w:val="30"/>
        </w:rPr>
        <w:t>(</w:t>
      </w:r>
      <w:r>
        <w:rPr>
          <w:rFonts w:ascii="CESI楷体-GB2312" w:eastAsia="CESI楷体-GB2312" w:cs="KaiTi" w:hint="eastAsia"/>
          <w:spacing w:val="23"/>
          <w:sz w:val="30"/>
          <w:szCs w:val="30"/>
        </w:rPr>
        <w:t>一</w:t>
      </w:r>
      <w:r>
        <w:rPr>
          <w:rFonts w:ascii="CESI楷体-GB2312" w:eastAsia="CESI楷体-GB2312" w:cs="KaiTi" w:hint="eastAsia"/>
          <w:spacing w:val="23"/>
          <w:sz w:val="30"/>
          <w:szCs w:val="30"/>
        </w:rPr>
        <w:t>)</w:t>
      </w:r>
      <w:r>
        <w:rPr>
          <w:rFonts w:ascii="CESI楷体-GB2312" w:eastAsia="CESI楷体-GB2312" w:cs="KaiTi" w:hint="eastAsia"/>
          <w:spacing w:val="23"/>
          <w:sz w:val="30"/>
          <w:szCs w:val="30"/>
        </w:rPr>
        <w:t>封面格式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6"/>
      </w:tblGrid>
      <w:tr w:rsidR="00755CB2">
        <w:tc>
          <w:tcPr>
            <w:tcW w:w="8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5CB2" w:rsidRDefault="00755CB2">
            <w:pPr>
              <w:spacing w:line="600" w:lineRule="exact"/>
              <w:rPr>
                <w:rFonts w:ascii="Arial" w:hAnsi="Arial"/>
              </w:rPr>
            </w:pPr>
          </w:p>
          <w:p w:rsidR="00755CB2" w:rsidRDefault="00755CB2">
            <w:pPr>
              <w:spacing w:line="600" w:lineRule="exact"/>
              <w:rPr>
                <w:rFonts w:ascii="Arial" w:hAnsi="Arial"/>
              </w:rPr>
            </w:pPr>
          </w:p>
          <w:p w:rsidR="00755CB2" w:rsidRDefault="00755CB2">
            <w:pPr>
              <w:spacing w:line="600" w:lineRule="exact"/>
              <w:rPr>
                <w:rFonts w:ascii="Arial" w:hAnsi="Arial"/>
              </w:rPr>
            </w:pPr>
          </w:p>
          <w:p w:rsidR="00755CB2" w:rsidRDefault="002C17B5">
            <w:pPr>
              <w:spacing w:line="600" w:lineRule="exact"/>
              <w:jc w:val="center"/>
              <w:rPr>
                <w:rFonts w:ascii="宋体" w:cs="宋体"/>
                <w:bCs w:val="0"/>
                <w:sz w:val="48"/>
                <w:szCs w:val="48"/>
              </w:rPr>
            </w:pPr>
            <w:r>
              <w:rPr>
                <w:rFonts w:ascii="宋体" w:cs="宋体"/>
                <w:bCs w:val="0"/>
                <w:spacing w:val="25"/>
                <w:sz w:val="48"/>
                <w:szCs w:val="48"/>
              </w:rPr>
              <w:t>矿山名称</w:t>
            </w:r>
          </w:p>
          <w:p w:rsidR="00755CB2" w:rsidRDefault="002C17B5">
            <w:pPr>
              <w:spacing w:line="600" w:lineRule="exact"/>
              <w:jc w:val="center"/>
              <w:rPr>
                <w:rFonts w:ascii="CESI宋体-GB2312" w:eastAsia="CESI宋体-GB2312" w:cs="宋体"/>
                <w:spacing w:val="-5"/>
                <w:sz w:val="32"/>
                <w:szCs w:val="32"/>
              </w:rPr>
            </w:pPr>
            <w:r>
              <w:rPr>
                <w:rFonts w:ascii="CESI宋体-GB2312" w:eastAsia="CESI宋体-GB2312" w:cs="宋体" w:hint="eastAsia"/>
                <w:spacing w:val="-5"/>
                <w:sz w:val="32"/>
                <w:szCs w:val="32"/>
              </w:rPr>
              <w:t>(</w:t>
            </w:r>
            <w:r>
              <w:rPr>
                <w:rFonts w:ascii="CESI宋体-GB2312" w:eastAsia="CESI宋体-GB2312" w:cs="宋体" w:hint="eastAsia"/>
                <w:spacing w:val="-5"/>
                <w:sz w:val="32"/>
                <w:szCs w:val="32"/>
              </w:rPr>
              <w:t>注：小一号宋体，与申请登记矿山名称一致</w:t>
            </w:r>
            <w:r>
              <w:rPr>
                <w:rFonts w:ascii="CESI宋体-GB2312" w:eastAsia="CESI宋体-GB2312" w:cs="宋体" w:hint="eastAsia"/>
                <w:spacing w:val="-5"/>
                <w:sz w:val="32"/>
                <w:szCs w:val="32"/>
              </w:rPr>
              <w:t>)</w:t>
            </w:r>
          </w:p>
          <w:p w:rsidR="00755CB2" w:rsidRDefault="002C17B5">
            <w:pPr>
              <w:spacing w:line="600" w:lineRule="exact"/>
              <w:jc w:val="center"/>
              <w:rPr>
                <w:rFonts w:ascii="CESI黑体-GB2312" w:eastAsia="CESI黑体-GB2312" w:cs="宋体"/>
                <w:bCs w:val="0"/>
                <w:sz w:val="52"/>
                <w:szCs w:val="52"/>
              </w:rPr>
            </w:pPr>
            <w:r>
              <w:rPr>
                <w:rFonts w:ascii="CESI黑体-GB2312" w:eastAsia="CESI黑体-GB2312" w:cs="宋体" w:hint="eastAsia"/>
                <w:bCs w:val="0"/>
                <w:spacing w:val="17"/>
                <w:sz w:val="52"/>
                <w:szCs w:val="52"/>
              </w:rPr>
              <w:t>开采方案</w:t>
            </w:r>
          </w:p>
          <w:p w:rsidR="00755CB2" w:rsidRDefault="002C17B5">
            <w:pPr>
              <w:spacing w:line="600" w:lineRule="exact"/>
              <w:jc w:val="center"/>
              <w:rPr>
                <w:rFonts w:ascii="CESI宋体-GB2312" w:eastAsia="CESI宋体-GB2312" w:cs="宋体"/>
                <w:sz w:val="32"/>
                <w:szCs w:val="32"/>
              </w:rPr>
            </w:pPr>
            <w:r>
              <w:rPr>
                <w:rFonts w:ascii="CESI宋体-GB2312" w:eastAsia="CESI宋体-GB2312" w:cs="宋体" w:hint="eastAsia"/>
                <w:spacing w:val="6"/>
                <w:sz w:val="32"/>
                <w:szCs w:val="32"/>
              </w:rPr>
              <w:t>(</w:t>
            </w:r>
            <w:r>
              <w:rPr>
                <w:rFonts w:ascii="CESI宋体-GB2312" w:eastAsia="CESI宋体-GB2312" w:cs="宋体" w:hint="eastAsia"/>
                <w:spacing w:val="6"/>
                <w:sz w:val="32"/>
                <w:szCs w:val="32"/>
              </w:rPr>
              <w:t>注：一号黑体</w:t>
            </w:r>
            <w:r>
              <w:rPr>
                <w:rFonts w:ascii="CESI宋体-GB2312" w:eastAsia="CESI宋体-GB2312" w:cs="宋体" w:hint="eastAsia"/>
                <w:spacing w:val="6"/>
                <w:sz w:val="32"/>
                <w:szCs w:val="32"/>
              </w:rPr>
              <w:t>)</w:t>
            </w:r>
          </w:p>
          <w:p w:rsidR="00755CB2" w:rsidRDefault="002C17B5">
            <w:pPr>
              <w:spacing w:line="600" w:lineRule="exact"/>
              <w:jc w:val="center"/>
              <w:rPr>
                <w:rFonts w:ascii="CESI黑体-GB2312" w:eastAsia="CESI黑体-GB2312" w:cs="宋体"/>
                <w:bCs w:val="0"/>
                <w:sz w:val="32"/>
                <w:szCs w:val="32"/>
              </w:rPr>
            </w:pPr>
            <w:r>
              <w:rPr>
                <w:rFonts w:ascii="CESI黑体-GB2312" w:eastAsia="CESI黑体-GB2312" w:cs="宋体" w:hint="eastAsia"/>
                <w:bCs w:val="0"/>
                <w:spacing w:val="43"/>
                <w:sz w:val="32"/>
                <w:szCs w:val="32"/>
              </w:rPr>
              <w:t>(</w:t>
            </w:r>
            <w:r>
              <w:rPr>
                <w:rFonts w:ascii="CESI黑体-GB2312" w:eastAsia="CESI黑体-GB2312" w:cs="宋体" w:hint="eastAsia"/>
                <w:bCs w:val="0"/>
                <w:spacing w:val="43"/>
                <w:sz w:val="32"/>
                <w:szCs w:val="32"/>
              </w:rPr>
              <w:t>不动产权证书</w:t>
            </w:r>
            <w:r>
              <w:rPr>
                <w:rFonts w:ascii="CESI黑体-GB2312" w:eastAsia="CESI黑体-GB2312" w:cs="宋体" w:hint="eastAsia"/>
                <w:bCs w:val="0"/>
                <w:spacing w:val="43"/>
                <w:sz w:val="32"/>
                <w:szCs w:val="32"/>
              </w:rPr>
              <w:t>(</w:t>
            </w:r>
            <w:r>
              <w:rPr>
                <w:rFonts w:ascii="CESI黑体-GB2312" w:eastAsia="CESI黑体-GB2312" w:cs="宋体" w:hint="eastAsia"/>
                <w:bCs w:val="0"/>
                <w:spacing w:val="43"/>
                <w:sz w:val="32"/>
                <w:szCs w:val="32"/>
              </w:rPr>
              <w:t>采矿权</w:t>
            </w:r>
            <w:r>
              <w:rPr>
                <w:rFonts w:ascii="CESI黑体-GB2312" w:eastAsia="CESI黑体-GB2312" w:cs="宋体" w:hint="eastAsia"/>
                <w:bCs w:val="0"/>
                <w:spacing w:val="43"/>
                <w:sz w:val="32"/>
                <w:szCs w:val="32"/>
              </w:rPr>
              <w:t>)</w:t>
            </w:r>
            <w:r>
              <w:rPr>
                <w:rFonts w:ascii="CESI黑体-GB2312" w:eastAsia="CESI黑体-GB2312" w:cs="宋体" w:hint="eastAsia"/>
                <w:bCs w:val="0"/>
                <w:spacing w:val="43"/>
                <w:sz w:val="32"/>
                <w:szCs w:val="32"/>
              </w:rPr>
              <w:t>证号</w:t>
            </w:r>
            <w:r>
              <w:rPr>
                <w:rFonts w:ascii="CESI黑体-GB2312" w:eastAsia="CESI黑体-GB2312" w:cs="宋体" w:hint="eastAsia"/>
                <w:bCs w:val="0"/>
                <w:spacing w:val="43"/>
                <w:sz w:val="32"/>
                <w:szCs w:val="32"/>
              </w:rPr>
              <w:t>)</w:t>
            </w:r>
          </w:p>
          <w:p w:rsidR="00755CB2" w:rsidRDefault="002C17B5">
            <w:pPr>
              <w:spacing w:line="600" w:lineRule="exact"/>
              <w:jc w:val="center"/>
              <w:rPr>
                <w:rFonts w:ascii="CESI宋体-GB2312" w:eastAsia="CESI宋体-GB2312" w:cs="宋体"/>
                <w:sz w:val="32"/>
                <w:szCs w:val="32"/>
              </w:rPr>
            </w:pPr>
            <w:r>
              <w:rPr>
                <w:rFonts w:ascii="CESI宋体-GB2312" w:eastAsia="CESI宋体-GB2312" w:cs="宋体" w:hint="eastAsia"/>
                <w:spacing w:val="7"/>
                <w:sz w:val="32"/>
                <w:szCs w:val="32"/>
              </w:rPr>
              <w:t>(</w:t>
            </w:r>
            <w:r>
              <w:rPr>
                <w:rFonts w:ascii="CESI宋体-GB2312" w:eastAsia="CESI宋体-GB2312" w:cs="宋体" w:hint="eastAsia"/>
                <w:spacing w:val="7"/>
                <w:sz w:val="32"/>
                <w:szCs w:val="32"/>
              </w:rPr>
              <w:t>注：三号黑体</w:t>
            </w:r>
            <w:r>
              <w:rPr>
                <w:rFonts w:ascii="CESI宋体-GB2312" w:eastAsia="CESI宋体-GB2312" w:cs="宋体" w:hint="eastAsia"/>
                <w:spacing w:val="7"/>
                <w:sz w:val="32"/>
                <w:szCs w:val="32"/>
              </w:rPr>
              <w:t>)</w:t>
            </w:r>
          </w:p>
          <w:p w:rsidR="00755CB2" w:rsidRDefault="00755CB2">
            <w:pPr>
              <w:spacing w:line="600" w:lineRule="exact"/>
              <w:jc w:val="center"/>
              <w:rPr>
                <w:rFonts w:ascii="Arial" w:hAnsi="Arial"/>
              </w:rPr>
            </w:pPr>
          </w:p>
          <w:p w:rsidR="00755CB2" w:rsidRDefault="00755CB2">
            <w:pPr>
              <w:spacing w:line="600" w:lineRule="exact"/>
              <w:jc w:val="center"/>
              <w:rPr>
                <w:rFonts w:ascii="Arial" w:hAnsi="Arial"/>
              </w:rPr>
            </w:pPr>
          </w:p>
          <w:p w:rsidR="00755CB2" w:rsidRDefault="00755CB2">
            <w:pPr>
              <w:spacing w:line="600" w:lineRule="exact"/>
              <w:jc w:val="center"/>
              <w:rPr>
                <w:rFonts w:ascii="Arial" w:hAnsi="Arial"/>
              </w:rPr>
            </w:pPr>
          </w:p>
          <w:p w:rsidR="00755CB2" w:rsidRDefault="00755CB2">
            <w:pPr>
              <w:spacing w:line="600" w:lineRule="exact"/>
              <w:jc w:val="center"/>
              <w:rPr>
                <w:rFonts w:ascii="Arial" w:hAnsi="Arial"/>
              </w:rPr>
            </w:pPr>
          </w:p>
          <w:p w:rsidR="00755CB2" w:rsidRDefault="00755CB2">
            <w:pPr>
              <w:spacing w:line="600" w:lineRule="exact"/>
              <w:jc w:val="center"/>
              <w:rPr>
                <w:rFonts w:ascii="Arial" w:hAnsi="Arial"/>
              </w:rPr>
            </w:pPr>
          </w:p>
          <w:p w:rsidR="00755CB2" w:rsidRDefault="00755CB2">
            <w:pPr>
              <w:spacing w:line="600" w:lineRule="exact"/>
              <w:rPr>
                <w:rFonts w:ascii="CESI宋体-GB2312" w:eastAsia="CESI宋体-GB2312" w:cs="宋体"/>
                <w:bCs w:val="0"/>
                <w:spacing w:val="25"/>
                <w:sz w:val="44"/>
                <w:szCs w:val="44"/>
              </w:rPr>
            </w:pPr>
          </w:p>
          <w:p w:rsidR="00755CB2" w:rsidRDefault="002C17B5">
            <w:pPr>
              <w:spacing w:line="600" w:lineRule="exact"/>
              <w:jc w:val="center"/>
              <w:rPr>
                <w:rFonts w:ascii="CESI宋体-GB2312" w:eastAsia="CESI宋体-GB2312" w:cs="宋体"/>
                <w:bCs w:val="0"/>
                <w:sz w:val="44"/>
                <w:szCs w:val="44"/>
              </w:rPr>
            </w:pPr>
            <w:r>
              <w:rPr>
                <w:rFonts w:ascii="CESI宋体-GB2312" w:eastAsia="CESI宋体-GB2312" w:cs="宋体" w:hint="eastAsia"/>
                <w:bCs w:val="0"/>
                <w:spacing w:val="25"/>
                <w:sz w:val="44"/>
                <w:szCs w:val="44"/>
              </w:rPr>
              <w:t>矿业权人名称</w:t>
            </w:r>
          </w:p>
          <w:p w:rsidR="00755CB2" w:rsidRDefault="002C17B5">
            <w:pPr>
              <w:spacing w:line="600" w:lineRule="exact"/>
              <w:jc w:val="center"/>
              <w:rPr>
                <w:rFonts w:ascii="CESI宋体-GB2312" w:eastAsia="CESI宋体-GB2312" w:cs="宋体"/>
                <w:sz w:val="32"/>
                <w:szCs w:val="32"/>
              </w:rPr>
            </w:pPr>
            <w:r>
              <w:rPr>
                <w:rFonts w:ascii="CESI宋体-GB2312" w:eastAsia="CESI宋体-GB2312" w:cs="宋体" w:hint="eastAsia"/>
                <w:spacing w:val="6"/>
                <w:sz w:val="32"/>
                <w:szCs w:val="32"/>
              </w:rPr>
              <w:t>(</w:t>
            </w:r>
            <w:r>
              <w:rPr>
                <w:rFonts w:ascii="CESI宋体-GB2312" w:eastAsia="CESI宋体-GB2312" w:cs="宋体" w:hint="eastAsia"/>
                <w:spacing w:val="6"/>
                <w:sz w:val="32"/>
                <w:szCs w:val="32"/>
              </w:rPr>
              <w:t>注：二号宋体</w:t>
            </w:r>
            <w:r>
              <w:rPr>
                <w:rFonts w:ascii="CESI宋体-GB2312" w:eastAsia="CESI宋体-GB2312" w:cs="宋体" w:hint="eastAsia"/>
                <w:spacing w:val="6"/>
                <w:sz w:val="32"/>
                <w:szCs w:val="32"/>
              </w:rPr>
              <w:t>)</w:t>
            </w:r>
          </w:p>
          <w:p w:rsidR="00755CB2" w:rsidRDefault="002C17B5">
            <w:pPr>
              <w:spacing w:line="600" w:lineRule="exact"/>
              <w:jc w:val="center"/>
              <w:rPr>
                <w:rFonts w:ascii="CESI宋体-GB2312" w:eastAsia="CESI宋体-GB2312" w:cs="宋体"/>
                <w:bCs w:val="0"/>
                <w:sz w:val="44"/>
                <w:szCs w:val="44"/>
              </w:rPr>
            </w:pPr>
            <w:r>
              <w:rPr>
                <w:rFonts w:ascii="CESI宋体-GB2312" w:eastAsia="CESI宋体-GB2312" w:cs="宋体" w:hint="eastAsia"/>
                <w:bCs w:val="0"/>
                <w:spacing w:val="-31"/>
                <w:sz w:val="44"/>
                <w:szCs w:val="44"/>
              </w:rPr>
              <w:t>20</w:t>
            </w:r>
            <w:r>
              <w:rPr>
                <w:rFonts w:ascii="CESI宋体-GB2312" w:eastAsia="CESI宋体-GB2312" w:cs="宋体" w:hint="eastAsia"/>
                <w:bCs w:val="0"/>
                <w:spacing w:val="-31"/>
                <w:sz w:val="44"/>
                <w:szCs w:val="44"/>
              </w:rPr>
              <w:t>××年×月</w:t>
            </w:r>
          </w:p>
          <w:p w:rsidR="00755CB2" w:rsidRDefault="002C17B5">
            <w:pPr>
              <w:spacing w:line="600" w:lineRule="exact"/>
              <w:jc w:val="center"/>
              <w:rPr>
                <w:rFonts w:ascii="CESI宋体-GB2312" w:eastAsia="CESI宋体-GB2312" w:cs="宋体"/>
                <w:sz w:val="32"/>
                <w:szCs w:val="32"/>
              </w:rPr>
            </w:pPr>
            <w:r>
              <w:rPr>
                <w:rFonts w:ascii="CESI宋体-GB2312" w:eastAsia="CESI宋体-GB2312" w:cs="宋体" w:hint="eastAsia"/>
                <w:spacing w:val="7"/>
                <w:sz w:val="32"/>
                <w:szCs w:val="32"/>
              </w:rPr>
              <w:t>(</w:t>
            </w:r>
            <w:r>
              <w:rPr>
                <w:rFonts w:ascii="CESI宋体-GB2312" w:eastAsia="CESI宋体-GB2312" w:cs="宋体" w:hint="eastAsia"/>
                <w:spacing w:val="7"/>
                <w:sz w:val="32"/>
                <w:szCs w:val="32"/>
              </w:rPr>
              <w:t>注：二号宋体</w:t>
            </w:r>
            <w:r>
              <w:rPr>
                <w:rFonts w:ascii="CESI宋体-GB2312" w:eastAsia="CESI宋体-GB2312" w:cs="宋体" w:hint="eastAsia"/>
                <w:spacing w:val="7"/>
                <w:sz w:val="32"/>
                <w:szCs w:val="32"/>
              </w:rPr>
              <w:t>)</w:t>
            </w:r>
          </w:p>
          <w:p w:rsidR="00755CB2" w:rsidRDefault="00755CB2">
            <w:pPr>
              <w:spacing w:line="600" w:lineRule="exact"/>
              <w:rPr>
                <w:rFonts w:ascii="Arial" w:hAnsi="Arial"/>
              </w:rPr>
            </w:pPr>
          </w:p>
        </w:tc>
      </w:tr>
    </w:tbl>
    <w:p w:rsidR="00755CB2" w:rsidRDefault="002C17B5">
      <w:pPr>
        <w:pStyle w:val="a6"/>
        <w:spacing w:line="600" w:lineRule="exact"/>
        <w:rPr>
          <w:rFonts w:ascii="CESI仿宋-GB2312" w:eastAsia="CESI仿宋-GB2312"/>
          <w:sz w:val="32"/>
          <w:szCs w:val="32"/>
        </w:rPr>
      </w:pPr>
      <w:r>
        <w:rPr>
          <w:rFonts w:ascii="CESI仿宋-GB2312" w:eastAsia="CESI仿宋-GB2312" w:hint="eastAsia"/>
          <w:spacing w:val="-6"/>
          <w:sz w:val="32"/>
          <w:szCs w:val="32"/>
        </w:rPr>
        <w:t>注：加盖矿业权人公章。</w:t>
      </w:r>
    </w:p>
    <w:p w:rsidR="00755CB2" w:rsidRDefault="00755CB2">
      <w:pPr>
        <w:spacing w:line="600" w:lineRule="exact"/>
        <w:rPr>
          <w:sz w:val="30"/>
          <w:szCs w:val="30"/>
        </w:rPr>
        <w:sectPr w:rsidR="00755CB2">
          <w:footerReference w:type="default" r:id="rId9"/>
          <w:pgSz w:w="11900" w:h="16800"/>
          <w:pgMar w:top="1428" w:right="1785" w:bottom="1377" w:left="1609" w:header="0" w:footer="988" w:gutter="0"/>
          <w:cols w:space="720"/>
          <w:docGrid w:linePitch="312"/>
        </w:sectPr>
      </w:pPr>
    </w:p>
    <w:p w:rsidR="00755CB2" w:rsidRDefault="002C17B5">
      <w:pPr>
        <w:spacing w:line="600" w:lineRule="exact"/>
        <w:ind w:left="864"/>
        <w:rPr>
          <w:rFonts w:ascii="CESI楷体-GB2312" w:eastAsia="CESI楷体-GB2312" w:cs="KaiTi"/>
          <w:sz w:val="32"/>
          <w:szCs w:val="32"/>
        </w:rPr>
      </w:pPr>
      <w:r>
        <w:rPr>
          <w:rFonts w:ascii="CESI楷体-GB2312" w:eastAsia="CESI楷体-GB2312" w:cs="KaiTi" w:hint="eastAsia"/>
          <w:spacing w:val="6"/>
          <w:sz w:val="32"/>
          <w:szCs w:val="32"/>
        </w:rPr>
        <w:lastRenderedPageBreak/>
        <w:t>(</w:t>
      </w:r>
      <w:r>
        <w:rPr>
          <w:rFonts w:ascii="CESI楷体-GB2312" w:eastAsia="CESI楷体-GB2312" w:cs="KaiTi" w:hint="eastAsia"/>
          <w:spacing w:val="6"/>
          <w:sz w:val="32"/>
          <w:szCs w:val="32"/>
        </w:rPr>
        <w:t>二</w:t>
      </w:r>
      <w:r>
        <w:rPr>
          <w:rFonts w:ascii="CESI楷体-GB2312" w:eastAsia="CESI楷体-GB2312" w:cs="KaiTi" w:hint="eastAsia"/>
          <w:spacing w:val="6"/>
          <w:sz w:val="32"/>
          <w:szCs w:val="32"/>
        </w:rPr>
        <w:t>)</w:t>
      </w:r>
      <w:r>
        <w:rPr>
          <w:rFonts w:ascii="CESI楷体-GB2312" w:eastAsia="CESI楷体-GB2312" w:cs="KaiTi" w:hint="eastAsia"/>
          <w:spacing w:val="6"/>
          <w:sz w:val="32"/>
          <w:szCs w:val="32"/>
        </w:rPr>
        <w:t>扉页格式</w:t>
      </w:r>
    </w:p>
    <w:p w:rsidR="00755CB2" w:rsidRDefault="00755CB2">
      <w:pPr>
        <w:spacing w:line="600" w:lineRule="exact"/>
      </w:pPr>
    </w:p>
    <w:tbl>
      <w:tblPr>
        <w:tblW w:w="849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9"/>
      </w:tblGrid>
      <w:tr w:rsidR="00755CB2">
        <w:trPr>
          <w:trHeight w:val="11739"/>
        </w:trPr>
        <w:tc>
          <w:tcPr>
            <w:tcW w:w="849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:rsidR="00755CB2" w:rsidRDefault="00755CB2">
            <w:pPr>
              <w:spacing w:line="600" w:lineRule="exact"/>
              <w:rPr>
                <w:rFonts w:ascii="Arial" w:hAnsi="Arial"/>
              </w:rPr>
            </w:pPr>
          </w:p>
          <w:p w:rsidR="00755CB2" w:rsidRDefault="00755CB2">
            <w:pPr>
              <w:spacing w:line="600" w:lineRule="exact"/>
              <w:rPr>
                <w:rFonts w:ascii="Arial" w:hAnsi="Arial"/>
              </w:rPr>
            </w:pPr>
          </w:p>
          <w:p w:rsidR="00755CB2" w:rsidRDefault="002C17B5">
            <w:pPr>
              <w:pStyle w:val="TableText"/>
              <w:spacing w:line="600" w:lineRule="exact"/>
              <w:jc w:val="center"/>
              <w:rPr>
                <w:rFonts w:ascii="CESI宋体-GB2312" w:eastAsia="CESI宋体-GB2312"/>
                <w:bCs w:val="0"/>
                <w:sz w:val="48"/>
                <w:szCs w:val="48"/>
              </w:rPr>
            </w:pPr>
            <w:r>
              <w:rPr>
                <w:rFonts w:ascii="CESI宋体-GB2312" w:eastAsia="CESI宋体-GB2312" w:hint="eastAsia"/>
                <w:bCs w:val="0"/>
                <w:spacing w:val="-3"/>
                <w:sz w:val="48"/>
                <w:szCs w:val="48"/>
              </w:rPr>
              <w:t>矿山名称</w:t>
            </w:r>
          </w:p>
          <w:p w:rsidR="00755CB2" w:rsidRDefault="002C17B5">
            <w:pPr>
              <w:pStyle w:val="TableText"/>
              <w:spacing w:line="600" w:lineRule="exact"/>
              <w:jc w:val="center"/>
              <w:rPr>
                <w:rFonts w:ascii="CESI宋体-GB2312" w:eastAsia="CESI宋体-GB2312"/>
                <w:sz w:val="32"/>
                <w:szCs w:val="32"/>
              </w:rPr>
            </w:pPr>
            <w:r>
              <w:rPr>
                <w:rFonts w:ascii="CESI宋体-GB2312" w:eastAsia="CESI宋体-GB2312" w:hint="eastAsia"/>
                <w:spacing w:val="7"/>
                <w:sz w:val="32"/>
                <w:szCs w:val="32"/>
              </w:rPr>
              <w:t>(</w:t>
            </w:r>
            <w:r>
              <w:rPr>
                <w:rFonts w:ascii="CESI宋体-GB2312" w:eastAsia="CESI宋体-GB2312" w:hint="eastAsia"/>
                <w:spacing w:val="7"/>
                <w:sz w:val="32"/>
                <w:szCs w:val="32"/>
              </w:rPr>
              <w:t>注：小一号宋体</w:t>
            </w:r>
            <w:r>
              <w:rPr>
                <w:rFonts w:ascii="CESI宋体-GB2312" w:eastAsia="CESI宋体-GB2312" w:hint="eastAsia"/>
                <w:spacing w:val="7"/>
                <w:sz w:val="32"/>
                <w:szCs w:val="32"/>
              </w:rPr>
              <w:t>)</w:t>
            </w:r>
          </w:p>
          <w:p w:rsidR="00755CB2" w:rsidRDefault="002C17B5">
            <w:pPr>
              <w:pStyle w:val="TableText"/>
              <w:spacing w:line="600" w:lineRule="exact"/>
              <w:jc w:val="center"/>
              <w:rPr>
                <w:rFonts w:ascii="CESI黑体-GB2312" w:eastAsia="CESI黑体-GB2312"/>
                <w:bCs w:val="0"/>
                <w:sz w:val="52"/>
                <w:szCs w:val="52"/>
              </w:rPr>
            </w:pPr>
            <w:r>
              <w:rPr>
                <w:rFonts w:ascii="CESI黑体-GB2312" w:eastAsia="CESI黑体-GB2312" w:hint="eastAsia"/>
                <w:bCs w:val="0"/>
                <w:spacing w:val="-3"/>
                <w:sz w:val="52"/>
                <w:szCs w:val="52"/>
              </w:rPr>
              <w:t>开采方案</w:t>
            </w:r>
          </w:p>
          <w:p w:rsidR="00755CB2" w:rsidRDefault="002C17B5">
            <w:pPr>
              <w:pStyle w:val="TableText"/>
              <w:spacing w:line="600" w:lineRule="exact"/>
              <w:jc w:val="center"/>
              <w:rPr>
                <w:rFonts w:ascii="CESI宋体-GB2312" w:eastAsia="CESI宋体-GB2312"/>
                <w:sz w:val="32"/>
                <w:szCs w:val="32"/>
              </w:rPr>
            </w:pPr>
            <w:r>
              <w:rPr>
                <w:rFonts w:ascii="CESI宋体-GB2312" w:eastAsia="CESI宋体-GB2312" w:hint="eastAsia"/>
                <w:spacing w:val="8"/>
                <w:sz w:val="32"/>
                <w:szCs w:val="32"/>
              </w:rPr>
              <w:t>(</w:t>
            </w:r>
            <w:r>
              <w:rPr>
                <w:rFonts w:ascii="CESI宋体-GB2312" w:eastAsia="CESI宋体-GB2312" w:hint="eastAsia"/>
                <w:spacing w:val="8"/>
                <w:sz w:val="32"/>
                <w:szCs w:val="32"/>
              </w:rPr>
              <w:t>注：一号黑体</w:t>
            </w:r>
            <w:r>
              <w:rPr>
                <w:rFonts w:ascii="CESI宋体-GB2312" w:eastAsia="CESI宋体-GB2312" w:hint="eastAsia"/>
                <w:spacing w:val="8"/>
                <w:sz w:val="32"/>
                <w:szCs w:val="32"/>
              </w:rPr>
              <w:t>)</w:t>
            </w:r>
          </w:p>
          <w:p w:rsidR="00755CB2" w:rsidRDefault="002C17B5">
            <w:pPr>
              <w:pStyle w:val="TableText"/>
              <w:spacing w:line="600" w:lineRule="exact"/>
              <w:jc w:val="center"/>
              <w:rPr>
                <w:rFonts w:ascii="CESI黑体-GB2312" w:eastAsia="CESI黑体-GB2312"/>
                <w:bCs w:val="0"/>
                <w:sz w:val="32"/>
                <w:szCs w:val="32"/>
              </w:rPr>
            </w:pPr>
            <w:r>
              <w:rPr>
                <w:rFonts w:ascii="CESI黑体-GB2312" w:eastAsia="CESI黑体-GB2312" w:hint="eastAsia"/>
                <w:bCs w:val="0"/>
                <w:sz w:val="32"/>
                <w:szCs w:val="32"/>
              </w:rPr>
              <w:t>(</w:t>
            </w:r>
            <w:r>
              <w:rPr>
                <w:rFonts w:ascii="CESI黑体-GB2312" w:eastAsia="CESI黑体-GB2312" w:hint="eastAsia"/>
                <w:bCs w:val="0"/>
                <w:sz w:val="32"/>
                <w:szCs w:val="32"/>
              </w:rPr>
              <w:t>不动产权证书</w:t>
            </w:r>
            <w:r>
              <w:rPr>
                <w:rFonts w:ascii="CESI黑体-GB2312" w:eastAsia="CESI黑体-GB2312" w:hint="eastAsia"/>
                <w:bCs w:val="0"/>
                <w:sz w:val="32"/>
                <w:szCs w:val="32"/>
              </w:rPr>
              <w:t>(</w:t>
            </w:r>
            <w:r>
              <w:rPr>
                <w:rFonts w:ascii="CESI黑体-GB2312" w:eastAsia="CESI黑体-GB2312" w:hint="eastAsia"/>
                <w:bCs w:val="0"/>
                <w:sz w:val="32"/>
                <w:szCs w:val="32"/>
              </w:rPr>
              <w:t>采矿权</w:t>
            </w:r>
            <w:r>
              <w:rPr>
                <w:rFonts w:ascii="CESI黑体-GB2312" w:eastAsia="CESI黑体-GB2312" w:hint="eastAsia"/>
                <w:bCs w:val="0"/>
                <w:sz w:val="32"/>
                <w:szCs w:val="32"/>
              </w:rPr>
              <w:t>)</w:t>
            </w:r>
            <w:r>
              <w:rPr>
                <w:rFonts w:ascii="CESI黑体-GB2312" w:eastAsia="CESI黑体-GB2312" w:hint="eastAsia"/>
                <w:bCs w:val="0"/>
                <w:sz w:val="32"/>
                <w:szCs w:val="32"/>
              </w:rPr>
              <w:t>证号</w:t>
            </w:r>
            <w:r>
              <w:rPr>
                <w:rFonts w:ascii="CESI黑体-GB2312" w:eastAsia="CESI黑体-GB2312" w:hint="eastAsia"/>
                <w:bCs w:val="0"/>
                <w:sz w:val="32"/>
                <w:szCs w:val="32"/>
              </w:rPr>
              <w:t>)</w:t>
            </w:r>
          </w:p>
          <w:p w:rsidR="00755CB2" w:rsidRDefault="002C17B5">
            <w:pPr>
              <w:pStyle w:val="TableText"/>
              <w:spacing w:line="600" w:lineRule="exact"/>
              <w:jc w:val="center"/>
              <w:rPr>
                <w:rFonts w:ascii="CESI宋体-GB2312" w:eastAsia="CESI宋体-GB2312"/>
                <w:sz w:val="32"/>
                <w:szCs w:val="32"/>
              </w:rPr>
            </w:pPr>
            <w:r>
              <w:rPr>
                <w:rFonts w:ascii="CESI宋体-GB2312" w:eastAsia="CESI宋体-GB2312" w:hint="eastAsia"/>
                <w:spacing w:val="8"/>
                <w:sz w:val="32"/>
                <w:szCs w:val="32"/>
              </w:rPr>
              <w:t>(</w:t>
            </w:r>
            <w:r>
              <w:rPr>
                <w:rFonts w:ascii="CESI宋体-GB2312" w:eastAsia="CESI宋体-GB2312" w:hint="eastAsia"/>
                <w:spacing w:val="8"/>
                <w:sz w:val="32"/>
                <w:szCs w:val="32"/>
              </w:rPr>
              <w:t>注：三号黑体</w:t>
            </w:r>
            <w:r>
              <w:rPr>
                <w:rFonts w:ascii="CESI宋体-GB2312" w:eastAsia="CESI宋体-GB2312" w:hint="eastAsia"/>
                <w:spacing w:val="8"/>
                <w:sz w:val="32"/>
                <w:szCs w:val="32"/>
              </w:rPr>
              <w:t>)</w:t>
            </w:r>
          </w:p>
          <w:p w:rsidR="00755CB2" w:rsidRDefault="00755CB2">
            <w:pPr>
              <w:spacing w:line="600" w:lineRule="exact"/>
              <w:rPr>
                <w:rFonts w:ascii="Arial" w:hAnsi="Arial"/>
              </w:rPr>
            </w:pPr>
          </w:p>
          <w:p w:rsidR="00755CB2" w:rsidRDefault="00755CB2">
            <w:pPr>
              <w:spacing w:line="600" w:lineRule="exact"/>
              <w:rPr>
                <w:rFonts w:ascii="Arial" w:hAnsi="Arial"/>
              </w:rPr>
            </w:pPr>
          </w:p>
          <w:p w:rsidR="00755CB2" w:rsidRDefault="00755CB2">
            <w:pPr>
              <w:spacing w:line="600" w:lineRule="exact"/>
              <w:rPr>
                <w:rFonts w:ascii="Arial" w:hAnsi="Arial"/>
              </w:rPr>
            </w:pPr>
          </w:p>
          <w:p w:rsidR="00755CB2" w:rsidRDefault="00755CB2">
            <w:pPr>
              <w:spacing w:line="600" w:lineRule="exact"/>
              <w:rPr>
                <w:rFonts w:ascii="Arial" w:hAnsi="Arial"/>
              </w:rPr>
            </w:pPr>
          </w:p>
          <w:p w:rsidR="00755CB2" w:rsidRDefault="00755CB2">
            <w:pPr>
              <w:spacing w:line="600" w:lineRule="exact"/>
              <w:rPr>
                <w:rFonts w:ascii="Arial" w:hAnsi="Arial"/>
              </w:rPr>
            </w:pPr>
          </w:p>
          <w:p w:rsidR="00755CB2" w:rsidRDefault="00755CB2">
            <w:pPr>
              <w:spacing w:line="600" w:lineRule="exact"/>
              <w:rPr>
                <w:rFonts w:ascii="Arial" w:hAnsi="Arial"/>
              </w:rPr>
            </w:pPr>
          </w:p>
          <w:p w:rsidR="00755CB2" w:rsidRDefault="002C17B5">
            <w:pPr>
              <w:pStyle w:val="TableText"/>
              <w:spacing w:line="600" w:lineRule="exact"/>
              <w:ind w:leftChars="1000" w:left="2100"/>
              <w:rPr>
                <w:rFonts w:ascii="CESI宋体-GB2312" w:eastAsia="CESI宋体-GB2312"/>
                <w:spacing w:val="3"/>
                <w:sz w:val="32"/>
                <w:szCs w:val="32"/>
              </w:rPr>
            </w:pPr>
            <w:r>
              <w:rPr>
                <w:rFonts w:ascii="CESI宋体-GB2312" w:eastAsia="CESI宋体-GB2312" w:hint="eastAsia"/>
                <w:spacing w:val="3"/>
                <w:sz w:val="32"/>
                <w:szCs w:val="32"/>
              </w:rPr>
              <w:t>编制单位：×××××</w:t>
            </w:r>
            <w:r>
              <w:rPr>
                <w:rFonts w:ascii="CESI宋体-GB2312" w:eastAsia="CESI宋体-GB2312" w:hint="eastAsia"/>
                <w:spacing w:val="3"/>
                <w:sz w:val="32"/>
                <w:szCs w:val="32"/>
              </w:rPr>
              <w:t>(</w:t>
            </w:r>
            <w:r>
              <w:rPr>
                <w:rFonts w:ascii="CESI宋体-GB2312" w:eastAsia="CESI宋体-GB2312" w:hint="eastAsia"/>
                <w:spacing w:val="3"/>
                <w:sz w:val="32"/>
                <w:szCs w:val="32"/>
              </w:rPr>
              <w:t>注：以下为三号宋体</w:t>
            </w:r>
            <w:r>
              <w:rPr>
                <w:rFonts w:ascii="CESI宋体-GB2312" w:eastAsia="CESI宋体-GB2312" w:hint="eastAsia"/>
                <w:spacing w:val="3"/>
                <w:sz w:val="32"/>
                <w:szCs w:val="32"/>
              </w:rPr>
              <w:t>)</w:t>
            </w:r>
          </w:p>
          <w:p w:rsidR="00755CB2" w:rsidRDefault="002C17B5">
            <w:pPr>
              <w:pStyle w:val="TableText"/>
              <w:spacing w:line="600" w:lineRule="exact"/>
              <w:ind w:leftChars="1000" w:left="2100"/>
              <w:rPr>
                <w:rFonts w:ascii="CESI宋体-GB2312" w:eastAsia="CESI宋体-GB2312"/>
                <w:spacing w:val="6"/>
                <w:sz w:val="32"/>
                <w:szCs w:val="32"/>
              </w:rPr>
            </w:pPr>
            <w:r>
              <w:rPr>
                <w:rFonts w:ascii="CESI宋体-GB2312" w:eastAsia="CESI宋体-GB2312" w:hint="eastAsia"/>
                <w:spacing w:val="6"/>
                <w:sz w:val="32"/>
                <w:szCs w:val="32"/>
              </w:rPr>
              <w:t>法定代表人：×××</w:t>
            </w:r>
          </w:p>
          <w:p w:rsidR="00755CB2" w:rsidRDefault="002C17B5">
            <w:pPr>
              <w:pStyle w:val="TableText"/>
              <w:spacing w:line="600" w:lineRule="exact"/>
              <w:ind w:leftChars="1000" w:left="2100"/>
              <w:rPr>
                <w:rFonts w:ascii="CESI宋体-GB2312" w:eastAsia="CESI宋体-GB2312"/>
                <w:spacing w:val="6"/>
                <w:sz w:val="32"/>
                <w:szCs w:val="32"/>
              </w:rPr>
            </w:pPr>
            <w:r>
              <w:rPr>
                <w:rFonts w:ascii="CESI宋体-GB2312" w:eastAsia="CESI宋体-GB2312" w:hint="eastAsia"/>
                <w:spacing w:val="6"/>
                <w:sz w:val="32"/>
                <w:szCs w:val="32"/>
              </w:rPr>
              <w:t>项目负责人：×××</w:t>
            </w:r>
          </w:p>
          <w:p w:rsidR="00755CB2" w:rsidRDefault="002C17B5">
            <w:pPr>
              <w:pStyle w:val="TableText"/>
              <w:spacing w:line="600" w:lineRule="exact"/>
              <w:ind w:leftChars="1000" w:left="2100"/>
              <w:rPr>
                <w:sz w:val="30"/>
                <w:szCs w:val="30"/>
              </w:rPr>
            </w:pPr>
            <w:r>
              <w:rPr>
                <w:rFonts w:ascii="CESI宋体-GB2312" w:eastAsia="CESI宋体-GB2312" w:hint="eastAsia"/>
                <w:spacing w:val="5"/>
                <w:sz w:val="32"/>
                <w:szCs w:val="32"/>
              </w:rPr>
              <w:t>主要编制人员：×××</w:t>
            </w:r>
          </w:p>
        </w:tc>
      </w:tr>
    </w:tbl>
    <w:p w:rsidR="00755CB2" w:rsidRDefault="002C17B5">
      <w:pPr>
        <w:pStyle w:val="a6"/>
        <w:spacing w:line="600" w:lineRule="exact"/>
        <w:jc w:val="both"/>
        <w:rPr>
          <w:rFonts w:ascii="CESI仿宋-GB2312" w:eastAsia="CESI仿宋-GB2312"/>
          <w:sz w:val="32"/>
          <w:szCs w:val="32"/>
        </w:rPr>
      </w:pPr>
      <w:r>
        <w:rPr>
          <w:rFonts w:ascii="CESI仿宋-GB2312" w:eastAsia="CESI仿宋-GB2312" w:hint="eastAsia"/>
          <w:spacing w:val="6"/>
          <w:sz w:val="32"/>
          <w:szCs w:val="32"/>
        </w:rPr>
        <w:t>注：加盖编制单位公章，如有其它信息可适当增加、增页。</w:t>
      </w:r>
    </w:p>
    <w:p w:rsidR="00755CB2" w:rsidRDefault="00755CB2">
      <w:pPr>
        <w:spacing w:line="600" w:lineRule="exact"/>
        <w:sectPr w:rsidR="00755CB2">
          <w:footerReference w:type="default" r:id="rId10"/>
          <w:pgSz w:w="11870" w:h="16800"/>
          <w:pgMar w:top="1428" w:right="1624" w:bottom="1334" w:left="1735" w:header="0" w:footer="919" w:gutter="0"/>
          <w:cols w:space="720"/>
          <w:docGrid w:linePitch="312"/>
        </w:sectPr>
      </w:pPr>
    </w:p>
    <w:p w:rsidR="00755CB2" w:rsidRDefault="002C17B5">
      <w:pPr>
        <w:spacing w:line="600" w:lineRule="exact"/>
        <w:ind w:left="2934"/>
        <w:rPr>
          <w:rFonts w:ascii="CESI宋体-GB2312" w:eastAsia="CESI宋体-GB2312" w:cs="宋体"/>
          <w:bCs w:val="0"/>
          <w:sz w:val="32"/>
          <w:szCs w:val="32"/>
        </w:rPr>
      </w:pPr>
      <w:r>
        <w:rPr>
          <w:rFonts w:ascii="CESI宋体-GB2312" w:eastAsia="CESI宋体-GB2312" w:cs="宋体" w:hint="eastAsia"/>
          <w:bCs w:val="0"/>
          <w:spacing w:val="-31"/>
          <w:sz w:val="32"/>
          <w:szCs w:val="32"/>
        </w:rPr>
        <w:lastRenderedPageBreak/>
        <w:t>开采方案编写人员名单表</w:t>
      </w:r>
    </w:p>
    <w:tbl>
      <w:tblPr>
        <w:tblW w:w="8310" w:type="dxa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1658"/>
        <w:gridCol w:w="1658"/>
        <w:gridCol w:w="1658"/>
        <w:gridCol w:w="1673"/>
      </w:tblGrid>
      <w:tr w:rsidR="00755CB2">
        <w:trPr>
          <w:trHeight w:val="623"/>
        </w:trPr>
        <w:tc>
          <w:tcPr>
            <w:tcW w:w="8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2C17B5">
            <w:pPr>
              <w:pStyle w:val="TableText"/>
              <w:spacing w:line="600" w:lineRule="exact"/>
              <w:ind w:left="3425"/>
              <w:rPr>
                <w:rFonts w:ascii="CESI宋体-GB2312" w:eastAsia="CESI宋体-GB2312"/>
                <w:bCs w:val="0"/>
                <w:sz w:val="32"/>
                <w:szCs w:val="32"/>
              </w:rPr>
            </w:pPr>
            <w:r>
              <w:rPr>
                <w:rFonts w:ascii="CESI宋体-GB2312" w:eastAsia="CESI宋体-GB2312" w:hint="eastAsia"/>
                <w:bCs w:val="0"/>
                <w:spacing w:val="2"/>
                <w:sz w:val="32"/>
                <w:szCs w:val="32"/>
              </w:rPr>
              <w:t>方案负责人</w:t>
            </w:r>
          </w:p>
        </w:tc>
      </w:tr>
      <w:tr w:rsidR="00755CB2">
        <w:trPr>
          <w:trHeight w:val="629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2C17B5">
            <w:pPr>
              <w:pStyle w:val="TableText"/>
              <w:spacing w:line="600" w:lineRule="exact"/>
              <w:ind w:left="539"/>
              <w:rPr>
                <w:rFonts w:ascii="CESI宋体-GB2312" w:eastAsia="CESI宋体-GB2312"/>
                <w:bCs w:val="0"/>
                <w:sz w:val="32"/>
                <w:szCs w:val="32"/>
              </w:rPr>
            </w:pPr>
            <w:r>
              <w:rPr>
                <w:rFonts w:ascii="CESI宋体-GB2312" w:eastAsia="CESI宋体-GB2312" w:hint="eastAsia"/>
                <w:bCs w:val="0"/>
                <w:spacing w:val="11"/>
                <w:sz w:val="32"/>
                <w:szCs w:val="32"/>
              </w:rPr>
              <w:t>姓名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2C17B5">
            <w:pPr>
              <w:pStyle w:val="TableText"/>
              <w:spacing w:line="600" w:lineRule="exact"/>
              <w:ind w:left="531"/>
              <w:rPr>
                <w:rFonts w:ascii="CESI宋体-GB2312" w:eastAsia="CESI宋体-GB2312"/>
                <w:bCs w:val="0"/>
                <w:sz w:val="32"/>
                <w:szCs w:val="32"/>
              </w:rPr>
            </w:pPr>
            <w:r>
              <w:rPr>
                <w:rFonts w:ascii="CESI宋体-GB2312" w:eastAsia="CESI宋体-GB2312" w:hint="eastAsia"/>
                <w:bCs w:val="0"/>
                <w:spacing w:val="6"/>
                <w:sz w:val="32"/>
                <w:szCs w:val="32"/>
              </w:rPr>
              <w:t>职务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2C17B5">
            <w:pPr>
              <w:pStyle w:val="TableText"/>
              <w:spacing w:line="600" w:lineRule="exact"/>
              <w:ind w:left="534"/>
              <w:rPr>
                <w:rFonts w:ascii="CESI宋体-GB2312" w:eastAsia="CESI宋体-GB2312"/>
                <w:bCs w:val="0"/>
                <w:sz w:val="32"/>
                <w:szCs w:val="32"/>
              </w:rPr>
            </w:pPr>
            <w:r>
              <w:rPr>
                <w:rFonts w:ascii="CESI宋体-GB2312" w:eastAsia="CESI宋体-GB2312" w:hint="eastAsia"/>
                <w:bCs w:val="0"/>
                <w:spacing w:val="5"/>
                <w:sz w:val="32"/>
                <w:szCs w:val="32"/>
              </w:rPr>
              <w:t>专业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2C17B5">
            <w:pPr>
              <w:pStyle w:val="TableText"/>
              <w:spacing w:line="600" w:lineRule="exact"/>
              <w:ind w:left="246"/>
              <w:rPr>
                <w:rFonts w:ascii="CESI宋体-GB2312" w:eastAsia="CESI宋体-GB2312"/>
                <w:bCs w:val="0"/>
                <w:sz w:val="32"/>
                <w:szCs w:val="32"/>
              </w:rPr>
            </w:pPr>
            <w:r>
              <w:rPr>
                <w:rFonts w:ascii="CESI宋体-GB2312" w:eastAsia="CESI宋体-GB2312" w:hint="eastAsia"/>
                <w:bCs w:val="0"/>
                <w:spacing w:val="3"/>
                <w:sz w:val="32"/>
                <w:szCs w:val="32"/>
              </w:rPr>
              <w:t>技术职称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2C17B5">
            <w:pPr>
              <w:pStyle w:val="TableText"/>
              <w:spacing w:line="600" w:lineRule="exact"/>
              <w:ind w:left="538"/>
              <w:rPr>
                <w:rFonts w:ascii="CESI宋体-GB2312" w:eastAsia="CESI宋体-GB2312"/>
                <w:bCs w:val="0"/>
                <w:sz w:val="32"/>
                <w:szCs w:val="32"/>
              </w:rPr>
            </w:pPr>
            <w:r>
              <w:rPr>
                <w:rFonts w:ascii="CESI宋体-GB2312" w:eastAsia="CESI宋体-GB2312" w:hint="eastAsia"/>
                <w:bCs w:val="0"/>
                <w:spacing w:val="18"/>
                <w:sz w:val="32"/>
                <w:szCs w:val="32"/>
              </w:rPr>
              <w:t>签名</w:t>
            </w:r>
          </w:p>
        </w:tc>
      </w:tr>
      <w:tr w:rsidR="00755CB2">
        <w:trPr>
          <w:trHeight w:val="618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755CB2">
            <w:pPr>
              <w:spacing w:line="600" w:lineRule="exact"/>
              <w:rPr>
                <w:rFonts w:ascii="CESI宋体-GB2312" w:eastAsia="CESI宋体-GB2312"/>
                <w:bCs w:val="0"/>
                <w:sz w:val="32"/>
                <w:szCs w:val="32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755CB2">
            <w:pPr>
              <w:spacing w:line="600" w:lineRule="exact"/>
              <w:rPr>
                <w:rFonts w:ascii="CESI宋体-GB2312" w:eastAsia="CESI宋体-GB2312"/>
                <w:bCs w:val="0"/>
                <w:sz w:val="32"/>
                <w:szCs w:val="32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755CB2">
            <w:pPr>
              <w:spacing w:line="600" w:lineRule="exact"/>
              <w:rPr>
                <w:rFonts w:ascii="CESI宋体-GB2312" w:eastAsia="CESI宋体-GB2312"/>
                <w:bCs w:val="0"/>
                <w:sz w:val="32"/>
                <w:szCs w:val="32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755CB2">
            <w:pPr>
              <w:spacing w:line="600" w:lineRule="exact"/>
              <w:rPr>
                <w:rFonts w:ascii="CESI宋体-GB2312" w:eastAsia="CESI宋体-GB2312"/>
                <w:bCs w:val="0"/>
                <w:sz w:val="32"/>
                <w:szCs w:val="32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755CB2">
            <w:pPr>
              <w:spacing w:line="600" w:lineRule="exact"/>
              <w:rPr>
                <w:rFonts w:ascii="CESI宋体-GB2312" w:eastAsia="CESI宋体-GB2312"/>
                <w:bCs w:val="0"/>
                <w:sz w:val="32"/>
                <w:szCs w:val="32"/>
              </w:rPr>
            </w:pPr>
          </w:p>
        </w:tc>
      </w:tr>
      <w:tr w:rsidR="00755CB2">
        <w:trPr>
          <w:trHeight w:val="619"/>
        </w:trPr>
        <w:tc>
          <w:tcPr>
            <w:tcW w:w="8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2C17B5">
            <w:pPr>
              <w:pStyle w:val="TableText"/>
              <w:spacing w:line="600" w:lineRule="exact"/>
              <w:ind w:left="2985"/>
              <w:rPr>
                <w:rFonts w:ascii="CESI宋体-GB2312" w:eastAsia="CESI宋体-GB2312"/>
                <w:bCs w:val="0"/>
                <w:sz w:val="32"/>
                <w:szCs w:val="32"/>
              </w:rPr>
            </w:pPr>
            <w:r>
              <w:rPr>
                <w:rFonts w:ascii="CESI宋体-GB2312" w:eastAsia="CESI宋体-GB2312" w:hint="eastAsia"/>
                <w:bCs w:val="0"/>
                <w:spacing w:val="4"/>
                <w:sz w:val="32"/>
                <w:szCs w:val="32"/>
              </w:rPr>
              <w:t>方案主要编写人员</w:t>
            </w:r>
          </w:p>
        </w:tc>
      </w:tr>
      <w:tr w:rsidR="00755CB2">
        <w:trPr>
          <w:trHeight w:val="619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2C17B5">
            <w:pPr>
              <w:pStyle w:val="TableText"/>
              <w:spacing w:line="600" w:lineRule="exact"/>
              <w:ind w:left="539"/>
              <w:rPr>
                <w:rFonts w:ascii="CESI宋体-GB2312" w:eastAsia="CESI宋体-GB2312"/>
                <w:bCs w:val="0"/>
                <w:sz w:val="32"/>
                <w:szCs w:val="32"/>
              </w:rPr>
            </w:pPr>
            <w:r>
              <w:rPr>
                <w:rFonts w:ascii="CESI宋体-GB2312" w:eastAsia="CESI宋体-GB2312" w:hint="eastAsia"/>
                <w:bCs w:val="0"/>
                <w:spacing w:val="-6"/>
                <w:sz w:val="32"/>
                <w:szCs w:val="32"/>
              </w:rPr>
              <w:t>序号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2C17B5">
            <w:pPr>
              <w:pStyle w:val="TableText"/>
              <w:spacing w:line="600" w:lineRule="exact"/>
              <w:ind w:left="386"/>
              <w:rPr>
                <w:rFonts w:ascii="CESI宋体-GB2312" w:eastAsia="CESI宋体-GB2312"/>
                <w:bCs w:val="0"/>
                <w:sz w:val="32"/>
                <w:szCs w:val="32"/>
              </w:rPr>
            </w:pPr>
            <w:r>
              <w:rPr>
                <w:rFonts w:ascii="CESI宋体-GB2312" w:eastAsia="CESI宋体-GB2312" w:hint="eastAsia"/>
                <w:bCs w:val="0"/>
                <w:spacing w:val="-7"/>
                <w:sz w:val="32"/>
                <w:szCs w:val="32"/>
              </w:rPr>
              <w:t>编写人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2C17B5">
            <w:pPr>
              <w:pStyle w:val="TableText"/>
              <w:spacing w:line="600" w:lineRule="exact"/>
              <w:ind w:left="538"/>
              <w:rPr>
                <w:rFonts w:ascii="CESI宋体-GB2312" w:eastAsia="CESI宋体-GB2312"/>
                <w:bCs w:val="0"/>
                <w:sz w:val="32"/>
                <w:szCs w:val="32"/>
              </w:rPr>
            </w:pPr>
            <w:r>
              <w:rPr>
                <w:rFonts w:ascii="CESI宋体-GB2312" w:eastAsia="CESI宋体-GB2312" w:hint="eastAsia"/>
                <w:bCs w:val="0"/>
                <w:spacing w:val="-7"/>
                <w:sz w:val="32"/>
                <w:szCs w:val="32"/>
              </w:rPr>
              <w:t>专业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2C17B5">
            <w:pPr>
              <w:pStyle w:val="TableText"/>
              <w:spacing w:line="600" w:lineRule="exact"/>
              <w:ind w:left="246"/>
              <w:rPr>
                <w:rFonts w:ascii="CESI宋体-GB2312" w:eastAsia="CESI宋体-GB2312"/>
                <w:bCs w:val="0"/>
                <w:sz w:val="32"/>
                <w:szCs w:val="32"/>
              </w:rPr>
            </w:pPr>
            <w:r>
              <w:rPr>
                <w:rFonts w:ascii="CESI宋体-GB2312" w:eastAsia="CESI宋体-GB2312" w:hint="eastAsia"/>
                <w:bCs w:val="0"/>
                <w:spacing w:val="3"/>
                <w:sz w:val="32"/>
                <w:szCs w:val="32"/>
              </w:rPr>
              <w:t>技术职称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2C17B5">
            <w:pPr>
              <w:pStyle w:val="TableText"/>
              <w:spacing w:line="600" w:lineRule="exact"/>
              <w:ind w:left="542"/>
              <w:rPr>
                <w:rFonts w:ascii="CESI宋体-GB2312" w:eastAsia="CESI宋体-GB2312"/>
                <w:bCs w:val="0"/>
                <w:sz w:val="32"/>
                <w:szCs w:val="32"/>
              </w:rPr>
            </w:pPr>
            <w:r>
              <w:rPr>
                <w:rFonts w:ascii="CESI宋体-GB2312" w:eastAsia="CESI宋体-GB2312" w:hint="eastAsia"/>
                <w:bCs w:val="0"/>
                <w:spacing w:val="11"/>
                <w:sz w:val="32"/>
                <w:szCs w:val="32"/>
              </w:rPr>
              <w:t>签名</w:t>
            </w:r>
          </w:p>
        </w:tc>
      </w:tr>
      <w:tr w:rsidR="00755CB2">
        <w:trPr>
          <w:trHeight w:val="629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2C17B5">
            <w:pPr>
              <w:pStyle w:val="TableText"/>
              <w:spacing w:line="600" w:lineRule="exact"/>
              <w:ind w:left="745"/>
              <w:rPr>
                <w:rFonts w:ascii="CESI宋体-GB2312" w:eastAsia="CESI宋体-GB2312"/>
                <w:bCs w:val="0"/>
                <w:sz w:val="32"/>
                <w:szCs w:val="32"/>
              </w:rPr>
            </w:pPr>
            <w:r>
              <w:rPr>
                <w:rFonts w:ascii="CESI宋体-GB2312" w:eastAsia="CESI宋体-GB2312" w:hint="eastAsia"/>
                <w:bCs w:val="0"/>
                <w:sz w:val="32"/>
                <w:szCs w:val="32"/>
              </w:rPr>
              <w:t>1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755CB2">
            <w:pPr>
              <w:spacing w:line="600" w:lineRule="exact"/>
              <w:rPr>
                <w:rFonts w:ascii="CESI宋体-GB2312" w:eastAsia="CESI宋体-GB2312"/>
                <w:bCs w:val="0"/>
                <w:sz w:val="32"/>
                <w:szCs w:val="32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755CB2">
            <w:pPr>
              <w:spacing w:line="600" w:lineRule="exact"/>
              <w:rPr>
                <w:rFonts w:ascii="CESI宋体-GB2312" w:eastAsia="CESI宋体-GB2312"/>
                <w:bCs w:val="0"/>
                <w:sz w:val="32"/>
                <w:szCs w:val="32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755CB2">
            <w:pPr>
              <w:spacing w:line="600" w:lineRule="exact"/>
              <w:rPr>
                <w:rFonts w:ascii="CESI宋体-GB2312" w:eastAsia="CESI宋体-GB2312"/>
                <w:bCs w:val="0"/>
                <w:sz w:val="32"/>
                <w:szCs w:val="32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755CB2">
            <w:pPr>
              <w:spacing w:line="600" w:lineRule="exact"/>
              <w:rPr>
                <w:rFonts w:ascii="CESI宋体-GB2312" w:eastAsia="CESI宋体-GB2312"/>
                <w:bCs w:val="0"/>
                <w:sz w:val="32"/>
                <w:szCs w:val="32"/>
              </w:rPr>
            </w:pPr>
          </w:p>
        </w:tc>
      </w:tr>
      <w:tr w:rsidR="00755CB2">
        <w:trPr>
          <w:trHeight w:val="619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2C17B5">
            <w:pPr>
              <w:pStyle w:val="TableText"/>
              <w:spacing w:line="600" w:lineRule="exact"/>
              <w:ind w:left="745"/>
              <w:rPr>
                <w:rFonts w:ascii="CESI宋体-GB2312" w:eastAsia="CESI宋体-GB2312"/>
                <w:bCs w:val="0"/>
                <w:sz w:val="32"/>
                <w:szCs w:val="32"/>
              </w:rPr>
            </w:pPr>
            <w:r>
              <w:rPr>
                <w:rFonts w:ascii="CESI宋体-GB2312" w:eastAsia="CESI宋体-GB2312" w:hint="eastAsia"/>
                <w:bCs w:val="0"/>
                <w:sz w:val="32"/>
                <w:szCs w:val="32"/>
              </w:rPr>
              <w:t>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755CB2">
            <w:pPr>
              <w:spacing w:line="600" w:lineRule="exact"/>
              <w:rPr>
                <w:rFonts w:ascii="CESI宋体-GB2312" w:eastAsia="CESI宋体-GB2312"/>
                <w:bCs w:val="0"/>
                <w:sz w:val="32"/>
                <w:szCs w:val="32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755CB2">
            <w:pPr>
              <w:spacing w:line="600" w:lineRule="exact"/>
              <w:rPr>
                <w:rFonts w:ascii="CESI宋体-GB2312" w:eastAsia="CESI宋体-GB2312"/>
                <w:bCs w:val="0"/>
                <w:sz w:val="32"/>
                <w:szCs w:val="32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755CB2">
            <w:pPr>
              <w:spacing w:line="600" w:lineRule="exact"/>
              <w:rPr>
                <w:rFonts w:ascii="CESI宋体-GB2312" w:eastAsia="CESI宋体-GB2312"/>
                <w:bCs w:val="0"/>
                <w:sz w:val="32"/>
                <w:szCs w:val="32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755CB2">
            <w:pPr>
              <w:spacing w:line="600" w:lineRule="exact"/>
              <w:rPr>
                <w:rFonts w:ascii="CESI宋体-GB2312" w:eastAsia="CESI宋体-GB2312"/>
                <w:bCs w:val="0"/>
                <w:sz w:val="32"/>
                <w:szCs w:val="32"/>
              </w:rPr>
            </w:pPr>
          </w:p>
        </w:tc>
      </w:tr>
      <w:tr w:rsidR="00755CB2">
        <w:trPr>
          <w:trHeight w:val="629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2C17B5">
            <w:pPr>
              <w:pStyle w:val="TableText"/>
              <w:spacing w:line="600" w:lineRule="exact"/>
              <w:ind w:left="745"/>
              <w:rPr>
                <w:rFonts w:ascii="CESI宋体-GB2312" w:eastAsia="CESI宋体-GB2312"/>
                <w:bCs w:val="0"/>
                <w:sz w:val="32"/>
                <w:szCs w:val="32"/>
              </w:rPr>
            </w:pPr>
            <w:r>
              <w:rPr>
                <w:rFonts w:ascii="CESI宋体-GB2312" w:eastAsia="CESI宋体-GB2312" w:hint="eastAsia"/>
                <w:bCs w:val="0"/>
                <w:sz w:val="32"/>
                <w:szCs w:val="32"/>
              </w:rPr>
              <w:t>3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755CB2">
            <w:pPr>
              <w:spacing w:line="600" w:lineRule="exact"/>
              <w:rPr>
                <w:rFonts w:ascii="CESI宋体-GB2312" w:eastAsia="CESI宋体-GB2312"/>
                <w:bCs w:val="0"/>
                <w:sz w:val="32"/>
                <w:szCs w:val="32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755CB2">
            <w:pPr>
              <w:spacing w:line="600" w:lineRule="exact"/>
              <w:rPr>
                <w:rFonts w:ascii="CESI宋体-GB2312" w:eastAsia="CESI宋体-GB2312"/>
                <w:bCs w:val="0"/>
                <w:sz w:val="32"/>
                <w:szCs w:val="32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755CB2">
            <w:pPr>
              <w:spacing w:line="600" w:lineRule="exact"/>
              <w:rPr>
                <w:rFonts w:ascii="CESI宋体-GB2312" w:eastAsia="CESI宋体-GB2312"/>
                <w:bCs w:val="0"/>
                <w:sz w:val="32"/>
                <w:szCs w:val="32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755CB2">
            <w:pPr>
              <w:spacing w:line="600" w:lineRule="exact"/>
              <w:rPr>
                <w:rFonts w:ascii="CESI宋体-GB2312" w:eastAsia="CESI宋体-GB2312"/>
                <w:bCs w:val="0"/>
                <w:sz w:val="32"/>
                <w:szCs w:val="32"/>
              </w:rPr>
            </w:pPr>
          </w:p>
        </w:tc>
      </w:tr>
      <w:tr w:rsidR="00755CB2">
        <w:trPr>
          <w:trHeight w:val="74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2C17B5">
            <w:pPr>
              <w:pStyle w:val="TableText"/>
              <w:spacing w:line="600" w:lineRule="exact"/>
              <w:ind w:left="535"/>
              <w:rPr>
                <w:rFonts w:ascii="CESI宋体-GB2312" w:eastAsia="CESI宋体-GB2312"/>
                <w:bCs w:val="0"/>
                <w:sz w:val="32"/>
                <w:szCs w:val="32"/>
              </w:rPr>
            </w:pPr>
            <w:r>
              <w:rPr>
                <w:rFonts w:ascii="CESI宋体-GB2312" w:eastAsia="CESI宋体-GB2312" w:hint="eastAsia"/>
                <w:bCs w:val="0"/>
                <w:spacing w:val="-8"/>
                <w:sz w:val="32"/>
                <w:szCs w:val="32"/>
              </w:rPr>
              <w:t>……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755CB2">
            <w:pPr>
              <w:spacing w:line="600" w:lineRule="exact"/>
              <w:rPr>
                <w:rFonts w:ascii="CESI宋体-GB2312" w:eastAsia="CESI宋体-GB2312"/>
                <w:bCs w:val="0"/>
                <w:sz w:val="32"/>
                <w:szCs w:val="32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755CB2">
            <w:pPr>
              <w:spacing w:line="600" w:lineRule="exact"/>
              <w:rPr>
                <w:rFonts w:ascii="CESI宋体-GB2312" w:eastAsia="CESI宋体-GB2312"/>
                <w:bCs w:val="0"/>
                <w:sz w:val="32"/>
                <w:szCs w:val="32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755CB2">
            <w:pPr>
              <w:spacing w:line="600" w:lineRule="exact"/>
              <w:rPr>
                <w:rFonts w:ascii="CESI宋体-GB2312" w:eastAsia="CESI宋体-GB2312"/>
                <w:bCs w:val="0"/>
                <w:sz w:val="32"/>
                <w:szCs w:val="32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755CB2">
            <w:pPr>
              <w:spacing w:line="600" w:lineRule="exact"/>
              <w:rPr>
                <w:rFonts w:ascii="CESI宋体-GB2312" w:eastAsia="CESI宋体-GB2312"/>
                <w:bCs w:val="0"/>
                <w:sz w:val="32"/>
                <w:szCs w:val="32"/>
              </w:rPr>
            </w:pPr>
          </w:p>
        </w:tc>
      </w:tr>
    </w:tbl>
    <w:p w:rsidR="00755CB2" w:rsidRDefault="002C17B5">
      <w:pPr>
        <w:spacing w:line="600" w:lineRule="exact"/>
        <w:ind w:left="859"/>
        <w:rPr>
          <w:rFonts w:ascii="CESI楷体-GB2312" w:eastAsia="CESI楷体-GB2312" w:cs="宋体"/>
          <w:sz w:val="32"/>
          <w:szCs w:val="32"/>
        </w:rPr>
      </w:pPr>
      <w:r>
        <w:rPr>
          <w:rFonts w:ascii="CESI楷体-GB2312" w:eastAsia="CESI楷体-GB2312" w:cs="宋体" w:hint="eastAsia"/>
          <w:spacing w:val="2"/>
          <w:sz w:val="32"/>
          <w:szCs w:val="32"/>
        </w:rPr>
        <w:t>(</w:t>
      </w:r>
      <w:r>
        <w:rPr>
          <w:rFonts w:ascii="CESI楷体-GB2312" w:eastAsia="CESI楷体-GB2312" w:cs="宋体" w:hint="eastAsia"/>
          <w:spacing w:val="2"/>
          <w:sz w:val="32"/>
          <w:szCs w:val="32"/>
        </w:rPr>
        <w:t>三</w:t>
      </w:r>
      <w:r>
        <w:rPr>
          <w:rFonts w:ascii="CESI楷体-GB2312" w:eastAsia="CESI楷体-GB2312" w:cs="宋体" w:hint="eastAsia"/>
          <w:spacing w:val="2"/>
          <w:sz w:val="32"/>
          <w:szCs w:val="32"/>
        </w:rPr>
        <w:t>)</w:t>
      </w:r>
      <w:r>
        <w:rPr>
          <w:rFonts w:ascii="CESI楷体-GB2312" w:eastAsia="CESI楷体-GB2312" w:cs="宋体" w:hint="eastAsia"/>
          <w:spacing w:val="2"/>
          <w:sz w:val="32"/>
          <w:szCs w:val="32"/>
        </w:rPr>
        <w:t>装订顺序</w:t>
      </w:r>
    </w:p>
    <w:p w:rsidR="00755CB2" w:rsidRDefault="002C17B5">
      <w:pPr>
        <w:pStyle w:val="a6"/>
        <w:widowControl/>
        <w:spacing w:line="560" w:lineRule="exact"/>
        <w:ind w:left="699"/>
        <w:rPr>
          <w:rFonts w:ascii="CESI仿宋-GB2312" w:eastAsia="CESI仿宋-GB2312"/>
          <w:sz w:val="32"/>
          <w:szCs w:val="32"/>
        </w:rPr>
      </w:pPr>
      <w:r>
        <w:rPr>
          <w:rFonts w:ascii="CESI仿宋-GB2312" w:eastAsia="CESI仿宋-GB2312" w:cs="宋体" w:hint="eastAsia"/>
          <w:spacing w:val="-12"/>
          <w:sz w:val="32"/>
          <w:szCs w:val="32"/>
        </w:rPr>
        <w:t>1.</w:t>
      </w:r>
      <w:r>
        <w:rPr>
          <w:rFonts w:ascii="CESI仿宋-GB2312" w:eastAsia="CESI仿宋-GB2312" w:hint="eastAsia"/>
          <w:spacing w:val="-12"/>
          <w:sz w:val="32"/>
          <w:szCs w:val="32"/>
        </w:rPr>
        <w:t>封面</w:t>
      </w:r>
    </w:p>
    <w:p w:rsidR="00755CB2" w:rsidRDefault="002C17B5">
      <w:pPr>
        <w:pStyle w:val="a6"/>
        <w:widowControl/>
        <w:spacing w:line="560" w:lineRule="exact"/>
        <w:ind w:left="699"/>
        <w:rPr>
          <w:rFonts w:ascii="CESI仿宋-GB2312" w:eastAsia="CESI仿宋-GB2312"/>
          <w:sz w:val="32"/>
          <w:szCs w:val="32"/>
        </w:rPr>
      </w:pPr>
      <w:r>
        <w:rPr>
          <w:rFonts w:ascii="CESI仿宋-GB2312" w:eastAsia="CESI仿宋-GB2312" w:cs="宋体" w:hint="eastAsia"/>
          <w:spacing w:val="3"/>
          <w:sz w:val="32"/>
          <w:szCs w:val="32"/>
        </w:rPr>
        <w:t>2.</w:t>
      </w:r>
      <w:r>
        <w:rPr>
          <w:rFonts w:ascii="CESI仿宋-GB2312" w:eastAsia="CESI仿宋-GB2312" w:hint="eastAsia"/>
          <w:spacing w:val="3"/>
          <w:sz w:val="32"/>
          <w:szCs w:val="32"/>
        </w:rPr>
        <w:t>扉页</w:t>
      </w:r>
    </w:p>
    <w:p w:rsidR="00755CB2" w:rsidRDefault="002C17B5">
      <w:pPr>
        <w:pStyle w:val="a6"/>
        <w:widowControl/>
        <w:spacing w:line="560" w:lineRule="exact"/>
        <w:ind w:left="699"/>
        <w:rPr>
          <w:rFonts w:ascii="CESI仿宋-GB2312" w:eastAsia="CESI仿宋-GB2312"/>
          <w:sz w:val="32"/>
          <w:szCs w:val="32"/>
        </w:rPr>
      </w:pPr>
      <w:r>
        <w:rPr>
          <w:rFonts w:ascii="CESI仿宋-GB2312" w:eastAsia="CESI仿宋-GB2312" w:cs="宋体" w:hint="eastAsia"/>
          <w:spacing w:val="21"/>
          <w:sz w:val="32"/>
          <w:szCs w:val="32"/>
        </w:rPr>
        <w:t>3.</w:t>
      </w:r>
      <w:r>
        <w:rPr>
          <w:rFonts w:ascii="CESI仿宋-GB2312" w:eastAsia="CESI仿宋-GB2312" w:hint="eastAsia"/>
          <w:spacing w:val="21"/>
          <w:sz w:val="32"/>
          <w:szCs w:val="32"/>
        </w:rPr>
        <w:t>编制单位相关资质证书</w:t>
      </w:r>
      <w:r>
        <w:rPr>
          <w:rFonts w:ascii="CESI仿宋-GB2312" w:eastAsia="CESI仿宋-GB2312" w:hint="eastAsia"/>
          <w:spacing w:val="21"/>
          <w:sz w:val="32"/>
          <w:szCs w:val="32"/>
        </w:rPr>
        <w:t>(</w:t>
      </w:r>
      <w:r>
        <w:rPr>
          <w:rFonts w:ascii="CESI仿宋-GB2312" w:eastAsia="CESI仿宋-GB2312" w:hint="eastAsia"/>
          <w:spacing w:val="21"/>
          <w:sz w:val="32"/>
          <w:szCs w:val="32"/>
        </w:rPr>
        <w:t>如有</w:t>
      </w:r>
      <w:r>
        <w:rPr>
          <w:rFonts w:ascii="CESI仿宋-GB2312" w:eastAsia="CESI仿宋-GB2312" w:hint="eastAsia"/>
          <w:spacing w:val="21"/>
          <w:sz w:val="32"/>
          <w:szCs w:val="32"/>
        </w:rPr>
        <w:t>)</w:t>
      </w:r>
    </w:p>
    <w:p w:rsidR="00755CB2" w:rsidRDefault="002C17B5">
      <w:pPr>
        <w:pStyle w:val="a6"/>
        <w:widowControl/>
        <w:spacing w:line="560" w:lineRule="exact"/>
        <w:ind w:left="699"/>
        <w:rPr>
          <w:rFonts w:ascii="CESI仿宋-GB2312" w:eastAsia="CESI仿宋-GB2312"/>
          <w:sz w:val="32"/>
          <w:szCs w:val="32"/>
        </w:rPr>
      </w:pPr>
      <w:r>
        <w:rPr>
          <w:rFonts w:ascii="CESI仿宋-GB2312" w:eastAsia="CESI仿宋-GB2312" w:cs="宋体" w:hint="eastAsia"/>
          <w:spacing w:val="9"/>
          <w:sz w:val="32"/>
          <w:szCs w:val="32"/>
        </w:rPr>
        <w:t>4.</w:t>
      </w:r>
      <w:r>
        <w:rPr>
          <w:rFonts w:ascii="CESI仿宋-GB2312" w:eastAsia="CESI仿宋-GB2312" w:hint="eastAsia"/>
          <w:spacing w:val="9"/>
          <w:sz w:val="32"/>
          <w:szCs w:val="32"/>
        </w:rPr>
        <w:t>开采方案编制信息及承诺书</w:t>
      </w:r>
    </w:p>
    <w:p w:rsidR="00755CB2" w:rsidRDefault="002C17B5">
      <w:pPr>
        <w:pStyle w:val="a6"/>
        <w:widowControl/>
        <w:spacing w:line="560" w:lineRule="exact"/>
        <w:ind w:left="699"/>
        <w:rPr>
          <w:rFonts w:ascii="CESI仿宋-GB2312" w:eastAsia="CESI仿宋-GB2312"/>
          <w:sz w:val="32"/>
          <w:szCs w:val="32"/>
        </w:rPr>
      </w:pPr>
      <w:r>
        <w:rPr>
          <w:rFonts w:ascii="CESI仿宋-GB2312" w:eastAsia="CESI仿宋-GB2312" w:cs="宋体" w:hint="eastAsia"/>
          <w:spacing w:val="8"/>
          <w:sz w:val="32"/>
          <w:szCs w:val="32"/>
        </w:rPr>
        <w:t>5.</w:t>
      </w:r>
      <w:r>
        <w:rPr>
          <w:rFonts w:ascii="CESI仿宋-GB2312" w:eastAsia="CESI仿宋-GB2312" w:hint="eastAsia"/>
          <w:spacing w:val="8"/>
          <w:sz w:val="32"/>
          <w:szCs w:val="32"/>
        </w:rPr>
        <w:t>开采方案综合信息表</w:t>
      </w:r>
    </w:p>
    <w:p w:rsidR="00755CB2" w:rsidRDefault="002C17B5">
      <w:pPr>
        <w:pStyle w:val="a6"/>
        <w:widowControl/>
        <w:spacing w:line="560" w:lineRule="exact"/>
        <w:ind w:left="699"/>
        <w:rPr>
          <w:rFonts w:ascii="CESI仿宋-GB2312" w:eastAsia="CESI仿宋-GB2312"/>
          <w:sz w:val="32"/>
          <w:szCs w:val="32"/>
        </w:rPr>
      </w:pPr>
      <w:r>
        <w:rPr>
          <w:rFonts w:ascii="CESI仿宋-GB2312" w:eastAsia="CESI仿宋-GB2312" w:cs="宋体" w:hint="eastAsia"/>
          <w:spacing w:val="-20"/>
          <w:sz w:val="32"/>
          <w:szCs w:val="32"/>
        </w:rPr>
        <w:t>6.</w:t>
      </w:r>
      <w:r>
        <w:rPr>
          <w:rFonts w:ascii="CESI仿宋-GB2312" w:eastAsia="CESI仿宋-GB2312" w:hint="eastAsia"/>
          <w:spacing w:val="-20"/>
          <w:sz w:val="32"/>
          <w:szCs w:val="32"/>
        </w:rPr>
        <w:t>目录</w:t>
      </w:r>
    </w:p>
    <w:p w:rsidR="00755CB2" w:rsidRDefault="002C17B5">
      <w:pPr>
        <w:pStyle w:val="a6"/>
        <w:widowControl/>
        <w:spacing w:line="560" w:lineRule="exact"/>
        <w:ind w:left="99" w:right="58" w:firstLine="600"/>
        <w:rPr>
          <w:rFonts w:ascii="CESI仿宋-GB2312" w:eastAsia="CESI仿宋-GB2312"/>
          <w:sz w:val="32"/>
          <w:szCs w:val="32"/>
        </w:rPr>
      </w:pPr>
      <w:r>
        <w:rPr>
          <w:rFonts w:ascii="CESI仿宋-GB2312" w:eastAsia="CESI仿宋-GB2312" w:cs="宋体" w:hint="eastAsia"/>
          <w:spacing w:val="6"/>
          <w:sz w:val="32"/>
          <w:szCs w:val="32"/>
        </w:rPr>
        <w:t>7.</w:t>
      </w:r>
      <w:r>
        <w:rPr>
          <w:rFonts w:ascii="CESI仿宋-GB2312" w:eastAsia="CESI仿宋-GB2312" w:hint="eastAsia"/>
          <w:spacing w:val="6"/>
          <w:sz w:val="32"/>
          <w:szCs w:val="32"/>
        </w:rPr>
        <w:t>正文</w:t>
      </w:r>
      <w:r>
        <w:rPr>
          <w:rFonts w:ascii="CESI仿宋-GB2312" w:eastAsia="CESI仿宋-GB2312" w:hint="eastAsia"/>
          <w:spacing w:val="6"/>
          <w:sz w:val="32"/>
          <w:szCs w:val="32"/>
        </w:rPr>
        <w:t>(</w:t>
      </w:r>
      <w:r>
        <w:rPr>
          <w:rFonts w:ascii="CESI仿宋-GB2312" w:eastAsia="CESI仿宋-GB2312" w:hint="eastAsia"/>
          <w:spacing w:val="6"/>
          <w:sz w:val="32"/>
          <w:szCs w:val="32"/>
        </w:rPr>
        <w:t>格式要求：一级标题三号黑体；二级标题小三</w:t>
      </w:r>
      <w:r>
        <w:rPr>
          <w:rFonts w:ascii="CESI仿宋-GB2312" w:eastAsia="CESI仿宋-GB2312" w:hint="eastAsia"/>
          <w:spacing w:val="15"/>
          <w:sz w:val="32"/>
          <w:szCs w:val="32"/>
        </w:rPr>
        <w:t>号宋体加粗；三级标题四号宋体加粗；正文四号宋体，</w:t>
      </w:r>
      <w:r>
        <w:rPr>
          <w:rFonts w:ascii="CESI仿宋-GB2312" w:eastAsia="CESI仿宋-GB2312" w:hint="eastAsia"/>
          <w:spacing w:val="15"/>
          <w:sz w:val="32"/>
          <w:szCs w:val="32"/>
        </w:rPr>
        <w:t>1.5</w:t>
      </w:r>
      <w:r>
        <w:rPr>
          <w:rFonts w:ascii="CESI仿宋-GB2312" w:eastAsia="CESI仿宋-GB2312" w:hint="eastAsia"/>
          <w:spacing w:val="24"/>
          <w:sz w:val="32"/>
          <w:szCs w:val="32"/>
        </w:rPr>
        <w:t>倍行间距</w:t>
      </w:r>
      <w:r>
        <w:rPr>
          <w:rFonts w:ascii="CESI仿宋-GB2312" w:eastAsia="CESI仿宋-GB2312" w:hint="eastAsia"/>
          <w:spacing w:val="24"/>
          <w:sz w:val="32"/>
          <w:szCs w:val="32"/>
        </w:rPr>
        <w:t>)</w:t>
      </w:r>
    </w:p>
    <w:p w:rsidR="00755CB2" w:rsidRDefault="002C17B5">
      <w:pPr>
        <w:pStyle w:val="a6"/>
        <w:widowControl/>
        <w:spacing w:line="560" w:lineRule="exact"/>
        <w:ind w:left="699"/>
        <w:rPr>
          <w:sz w:val="31"/>
          <w:szCs w:val="31"/>
        </w:rPr>
      </w:pPr>
      <w:r>
        <w:rPr>
          <w:rFonts w:ascii="CESI仿宋-GB2312" w:eastAsia="CESI仿宋-GB2312" w:cs="宋体" w:hint="eastAsia"/>
          <w:spacing w:val="1"/>
          <w:sz w:val="32"/>
          <w:szCs w:val="32"/>
        </w:rPr>
        <w:t>8.</w:t>
      </w:r>
      <w:r>
        <w:rPr>
          <w:rFonts w:ascii="CESI仿宋-GB2312" w:eastAsia="CESI仿宋-GB2312" w:hint="eastAsia"/>
          <w:spacing w:val="1"/>
          <w:sz w:val="32"/>
          <w:szCs w:val="32"/>
        </w:rPr>
        <w:t>附件</w:t>
      </w:r>
    </w:p>
    <w:p w:rsidR="00755CB2" w:rsidRDefault="002C17B5">
      <w:pPr>
        <w:pStyle w:val="a6"/>
        <w:widowControl/>
        <w:spacing w:line="560" w:lineRule="exact"/>
        <w:ind w:left="699"/>
        <w:rPr>
          <w:rFonts w:ascii="CESI仿宋-GB2312" w:eastAsia="CESI仿宋-GB2312"/>
          <w:sz w:val="32"/>
          <w:szCs w:val="32"/>
        </w:rPr>
      </w:pPr>
      <w:r>
        <w:rPr>
          <w:rFonts w:ascii="CESI仿宋-GB2312" w:eastAsia="CESI仿宋-GB2312" w:cs="宋体" w:hint="eastAsia"/>
          <w:spacing w:val="2"/>
          <w:sz w:val="32"/>
          <w:szCs w:val="32"/>
        </w:rPr>
        <w:t>9.</w:t>
      </w:r>
      <w:r>
        <w:rPr>
          <w:rFonts w:ascii="CESI仿宋-GB2312" w:eastAsia="CESI仿宋-GB2312" w:hint="eastAsia"/>
          <w:spacing w:val="2"/>
          <w:sz w:val="32"/>
          <w:szCs w:val="32"/>
        </w:rPr>
        <w:t>附图</w:t>
      </w:r>
    </w:p>
    <w:p w:rsidR="00755CB2" w:rsidRDefault="00755CB2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textAlignment w:val="baseline"/>
        <w:rPr>
          <w:sz w:val="31"/>
          <w:szCs w:val="31"/>
        </w:rPr>
        <w:sectPr w:rsidR="00755CB2">
          <w:footerReference w:type="default" r:id="rId11"/>
          <w:pgSz w:w="11870" w:h="16810"/>
          <w:pgMar w:top="1428" w:right="1780" w:bottom="1386" w:left="1620" w:header="0" w:footer="984" w:gutter="0"/>
          <w:cols w:space="720"/>
          <w:docGrid w:linePitch="312"/>
        </w:sectPr>
      </w:pPr>
    </w:p>
    <w:p w:rsidR="00755CB2" w:rsidRDefault="002C17B5">
      <w:pPr>
        <w:spacing w:line="600" w:lineRule="exact"/>
        <w:ind w:firstLineChars="200" w:firstLine="724"/>
        <w:outlineLvl w:val="2"/>
        <w:rPr>
          <w:rFonts w:ascii="CESI楷体-GB2312" w:eastAsia="CESI楷体-GB2312" w:cs="宋体"/>
          <w:bCs w:val="0"/>
          <w:sz w:val="32"/>
          <w:szCs w:val="32"/>
        </w:rPr>
      </w:pPr>
      <w:r>
        <w:rPr>
          <w:rFonts w:ascii="CESI楷体-GB2312" w:eastAsia="CESI楷体-GB2312" w:cs="宋体" w:hint="eastAsia"/>
          <w:bCs w:val="0"/>
          <w:spacing w:val="21"/>
          <w:sz w:val="32"/>
          <w:szCs w:val="32"/>
        </w:rPr>
        <w:lastRenderedPageBreak/>
        <w:t>（</w:t>
      </w:r>
      <w:r>
        <w:rPr>
          <w:rFonts w:ascii="CESI楷体-GB2312" w:eastAsia="CESI楷体-GB2312" w:cs="宋体"/>
          <w:bCs w:val="0"/>
          <w:spacing w:val="21"/>
          <w:sz w:val="32"/>
          <w:szCs w:val="32"/>
        </w:rPr>
        <w:t>四</w:t>
      </w:r>
      <w:r>
        <w:rPr>
          <w:rFonts w:ascii="CESI楷体-GB2312" w:eastAsia="CESI楷体-GB2312" w:cs="宋体" w:hint="eastAsia"/>
          <w:bCs w:val="0"/>
          <w:spacing w:val="21"/>
          <w:sz w:val="32"/>
          <w:szCs w:val="32"/>
        </w:rPr>
        <w:t>）编制大纲</w:t>
      </w:r>
    </w:p>
    <w:p w:rsidR="00755CB2" w:rsidRDefault="002C17B5">
      <w:pPr>
        <w:spacing w:line="600" w:lineRule="exact"/>
        <w:jc w:val="center"/>
        <w:rPr>
          <w:rFonts w:ascii="CESI宋体-GB2312" w:eastAsia="CESI宋体-GB2312" w:cs="宋体"/>
          <w:sz w:val="32"/>
          <w:szCs w:val="32"/>
        </w:rPr>
      </w:pPr>
      <w:r>
        <w:rPr>
          <w:rFonts w:ascii="CESI宋体-GB2312" w:eastAsia="CESI宋体-GB2312" w:cs="宋体" w:hint="eastAsia"/>
          <w:b/>
          <w:sz w:val="32"/>
          <w:szCs w:val="32"/>
        </w:rPr>
        <w:t>前言</w:t>
      </w:r>
    </w:p>
    <w:p w:rsidR="00755CB2" w:rsidRDefault="002C17B5">
      <w:pPr>
        <w:spacing w:line="600" w:lineRule="exact"/>
        <w:ind w:left="594"/>
        <w:outlineLvl w:val="2"/>
        <w:rPr>
          <w:rFonts w:ascii="CESI黑体-GB2312" w:eastAsia="CESI黑体-GB2312" w:cs="黑体"/>
          <w:bCs w:val="0"/>
          <w:sz w:val="32"/>
          <w:szCs w:val="32"/>
        </w:rPr>
      </w:pPr>
      <w:r>
        <w:rPr>
          <w:rFonts w:ascii="CESI黑体-GB2312" w:eastAsia="CESI黑体-GB2312" w:cs="黑体" w:hint="eastAsia"/>
          <w:bCs w:val="0"/>
          <w:spacing w:val="-4"/>
          <w:sz w:val="32"/>
          <w:szCs w:val="32"/>
        </w:rPr>
        <w:t>一、编制目的</w:t>
      </w:r>
    </w:p>
    <w:p w:rsidR="00755CB2" w:rsidRDefault="002C17B5">
      <w:pPr>
        <w:pStyle w:val="a6"/>
        <w:spacing w:line="600" w:lineRule="exact"/>
        <w:ind w:right="73" w:firstLine="590"/>
        <w:jc w:val="both"/>
        <w:rPr>
          <w:rFonts w:ascii="CESI仿宋-GB2312" w:eastAsia="CESI仿宋-GB2312"/>
          <w:sz w:val="32"/>
          <w:szCs w:val="32"/>
        </w:rPr>
      </w:pPr>
      <w:r>
        <w:rPr>
          <w:rFonts w:ascii="CESI仿宋-GB2312" w:eastAsia="CESI仿宋-GB2312" w:hint="eastAsia"/>
          <w:spacing w:val="2"/>
          <w:sz w:val="32"/>
          <w:szCs w:val="32"/>
        </w:rPr>
        <w:t>说明开采方案编制情形，即属于矿业权人首次申请采矿许可</w:t>
      </w:r>
      <w:r>
        <w:rPr>
          <w:rFonts w:ascii="CESI仿宋-GB2312" w:eastAsia="CESI仿宋-GB2312" w:hint="eastAsia"/>
          <w:spacing w:val="7"/>
          <w:sz w:val="32"/>
          <w:szCs w:val="32"/>
        </w:rPr>
        <w:t>证、采矿权变更开采区域</w:t>
      </w:r>
      <w:r>
        <w:rPr>
          <w:rFonts w:ascii="CESI仿宋-GB2312" w:eastAsia="CESI仿宋-GB2312" w:hint="eastAsia"/>
          <w:spacing w:val="7"/>
          <w:sz w:val="32"/>
          <w:szCs w:val="32"/>
        </w:rPr>
        <w:t>(</w:t>
      </w:r>
      <w:r>
        <w:rPr>
          <w:rFonts w:ascii="CESI仿宋-GB2312" w:eastAsia="CESI仿宋-GB2312" w:hint="eastAsia"/>
          <w:spacing w:val="7"/>
          <w:sz w:val="32"/>
          <w:szCs w:val="32"/>
        </w:rPr>
        <w:t>拟变更开采区域内不涉及资源储量或采矿工程的除外</w:t>
      </w:r>
      <w:r>
        <w:rPr>
          <w:rFonts w:ascii="CESI仿宋-GB2312" w:eastAsia="CESI仿宋-GB2312" w:hint="eastAsia"/>
          <w:spacing w:val="7"/>
          <w:sz w:val="32"/>
          <w:szCs w:val="32"/>
        </w:rPr>
        <w:t>)</w:t>
      </w:r>
      <w:r>
        <w:rPr>
          <w:rFonts w:ascii="CESI仿宋-GB2312" w:eastAsia="CESI仿宋-GB2312" w:hint="eastAsia"/>
          <w:spacing w:val="7"/>
          <w:sz w:val="32"/>
          <w:szCs w:val="32"/>
        </w:rPr>
        <w:t>、变更主要开采矿种、变更开采方式的具体情</w:t>
      </w:r>
      <w:r>
        <w:rPr>
          <w:rFonts w:ascii="CESI仿宋-GB2312" w:eastAsia="CESI仿宋-GB2312" w:hint="eastAsia"/>
          <w:spacing w:val="-6"/>
          <w:sz w:val="32"/>
          <w:szCs w:val="32"/>
        </w:rPr>
        <w:t>形和编制必要性论述。</w:t>
      </w:r>
    </w:p>
    <w:p w:rsidR="00755CB2" w:rsidRDefault="002C17B5">
      <w:pPr>
        <w:spacing w:line="600" w:lineRule="exact"/>
        <w:ind w:left="594"/>
        <w:outlineLvl w:val="2"/>
        <w:rPr>
          <w:rFonts w:ascii="CESI黑体-GB2312" w:eastAsia="CESI黑体-GB2312" w:cs="黑体"/>
          <w:bCs w:val="0"/>
          <w:sz w:val="32"/>
          <w:szCs w:val="32"/>
        </w:rPr>
      </w:pPr>
      <w:r>
        <w:rPr>
          <w:rFonts w:ascii="CESI黑体-GB2312" w:eastAsia="CESI黑体-GB2312" w:cs="黑体" w:hint="eastAsia"/>
          <w:bCs w:val="0"/>
          <w:spacing w:val="-8"/>
          <w:sz w:val="32"/>
          <w:szCs w:val="32"/>
        </w:rPr>
        <w:t>二、编制依据</w:t>
      </w:r>
    </w:p>
    <w:p w:rsidR="00755CB2" w:rsidRDefault="002C17B5">
      <w:pPr>
        <w:pStyle w:val="a6"/>
        <w:spacing w:line="600" w:lineRule="exact"/>
        <w:ind w:right="76" w:firstLine="590"/>
        <w:rPr>
          <w:rFonts w:ascii="CESI仿宋-GB2312" w:eastAsia="CESI仿宋-GB2312"/>
          <w:sz w:val="32"/>
          <w:szCs w:val="32"/>
        </w:rPr>
      </w:pPr>
      <w:r>
        <w:rPr>
          <w:rFonts w:ascii="CESI仿宋-GB2312" w:eastAsia="CESI仿宋-GB2312" w:hint="eastAsia"/>
          <w:spacing w:val="2"/>
          <w:sz w:val="32"/>
          <w:szCs w:val="32"/>
        </w:rPr>
        <w:t>本开采方案应根据《矿产资源法》等法律法规政策相关要求</w:t>
      </w:r>
      <w:r>
        <w:rPr>
          <w:rFonts w:ascii="CESI仿宋-GB2312" w:eastAsia="CESI仿宋-GB2312" w:hint="eastAsia"/>
          <w:spacing w:val="-5"/>
          <w:sz w:val="32"/>
          <w:szCs w:val="32"/>
        </w:rPr>
        <w:t>编制。相关文件及要求、设计规范及标准等可参考附录。</w:t>
      </w:r>
    </w:p>
    <w:p w:rsidR="00755CB2" w:rsidRDefault="002C17B5">
      <w:pPr>
        <w:pStyle w:val="a6"/>
        <w:spacing w:line="600" w:lineRule="exact"/>
        <w:ind w:left="590"/>
        <w:rPr>
          <w:rFonts w:ascii="CESI仿宋-GB2312" w:eastAsia="CESI仿宋-GB2312"/>
          <w:sz w:val="32"/>
          <w:szCs w:val="32"/>
        </w:rPr>
      </w:pPr>
      <w:r>
        <w:rPr>
          <w:rFonts w:ascii="CESI仿宋-GB2312" w:eastAsia="CESI仿宋-GB2312" w:cs="宋体" w:hint="eastAsia"/>
          <w:spacing w:val="-12"/>
          <w:sz w:val="32"/>
          <w:szCs w:val="32"/>
        </w:rPr>
        <w:t>1.</w:t>
      </w:r>
      <w:r>
        <w:rPr>
          <w:rFonts w:ascii="CESI仿宋-GB2312" w:eastAsia="CESI仿宋-GB2312" w:hint="eastAsia"/>
          <w:spacing w:val="-12"/>
          <w:sz w:val="32"/>
          <w:szCs w:val="32"/>
        </w:rPr>
        <w:t>简述项目前期工作进展情况。</w:t>
      </w:r>
    </w:p>
    <w:p w:rsidR="00755CB2" w:rsidRDefault="002C17B5">
      <w:pPr>
        <w:pStyle w:val="a6"/>
        <w:spacing w:line="600" w:lineRule="exact"/>
        <w:ind w:firstLine="590"/>
        <w:rPr>
          <w:sz w:val="32"/>
          <w:szCs w:val="32"/>
        </w:rPr>
      </w:pPr>
      <w:r>
        <w:rPr>
          <w:rFonts w:ascii="CESI仿宋-GB2312" w:eastAsia="CESI仿宋-GB2312" w:hint="eastAsia"/>
          <w:spacing w:val="-6"/>
          <w:sz w:val="32"/>
          <w:szCs w:val="32"/>
        </w:rPr>
        <w:t>2.</w:t>
      </w:r>
      <w:r>
        <w:rPr>
          <w:rFonts w:ascii="CESI仿宋-GB2312" w:eastAsia="CESI仿宋-GB2312" w:hint="eastAsia"/>
          <w:spacing w:val="-6"/>
          <w:sz w:val="32"/>
          <w:szCs w:val="32"/>
        </w:rPr>
        <w:t>列出开采方案编制所依据的主要基础性资料的名称。对改、</w:t>
      </w:r>
      <w:r>
        <w:rPr>
          <w:rFonts w:ascii="CESI仿宋-GB2312" w:eastAsia="CESI仿宋-GB2312" w:hint="eastAsia"/>
          <w:spacing w:val="-7"/>
          <w:sz w:val="32"/>
          <w:szCs w:val="32"/>
        </w:rPr>
        <w:t>扩建矿山应有生产实际资料。</w:t>
      </w:r>
    </w:p>
    <w:p w:rsidR="00755CB2" w:rsidRDefault="00755CB2">
      <w:pPr>
        <w:spacing w:line="600" w:lineRule="exact"/>
        <w:rPr>
          <w:rFonts w:ascii="Arial" w:hAnsi="Arial"/>
          <w:sz w:val="32"/>
          <w:szCs w:val="32"/>
        </w:rPr>
      </w:pPr>
    </w:p>
    <w:p w:rsidR="00755CB2" w:rsidRDefault="002C17B5">
      <w:pPr>
        <w:spacing w:line="600" w:lineRule="exact"/>
        <w:jc w:val="center"/>
        <w:outlineLvl w:val="2"/>
        <w:rPr>
          <w:rFonts w:ascii="CESI宋体-GB2312" w:eastAsia="CESI宋体-GB2312" w:cs="宋体"/>
          <w:sz w:val="32"/>
          <w:szCs w:val="32"/>
        </w:rPr>
      </w:pPr>
      <w:r>
        <w:rPr>
          <w:rFonts w:ascii="CESI宋体-GB2312" w:eastAsia="CESI宋体-GB2312" w:cs="宋体" w:hint="eastAsia"/>
          <w:b/>
          <w:spacing w:val="12"/>
          <w:sz w:val="32"/>
          <w:szCs w:val="32"/>
        </w:rPr>
        <w:t>第一章</w:t>
      </w:r>
      <w:r>
        <w:rPr>
          <w:rFonts w:ascii="CESI宋体-GB2312" w:eastAsia="CESI宋体-GB2312" w:cs="宋体" w:hint="eastAsia"/>
          <w:b/>
          <w:spacing w:val="12"/>
          <w:sz w:val="32"/>
          <w:szCs w:val="32"/>
        </w:rPr>
        <w:t xml:space="preserve">  </w:t>
      </w:r>
      <w:r>
        <w:rPr>
          <w:rFonts w:ascii="CESI宋体-GB2312" w:eastAsia="CESI宋体-GB2312" w:cs="宋体" w:hint="eastAsia"/>
          <w:b/>
          <w:spacing w:val="12"/>
          <w:sz w:val="32"/>
          <w:szCs w:val="32"/>
        </w:rPr>
        <w:t>矿山基本情况</w:t>
      </w:r>
    </w:p>
    <w:p w:rsidR="00755CB2" w:rsidRDefault="002C17B5">
      <w:pPr>
        <w:spacing w:line="600" w:lineRule="exact"/>
        <w:ind w:left="594"/>
        <w:outlineLvl w:val="2"/>
        <w:rPr>
          <w:rFonts w:ascii="CESI黑体-GB2312" w:eastAsia="CESI黑体-GB2312" w:cs="黑体"/>
          <w:bCs w:val="0"/>
          <w:sz w:val="32"/>
          <w:szCs w:val="32"/>
        </w:rPr>
      </w:pPr>
      <w:r>
        <w:rPr>
          <w:rFonts w:ascii="CESI黑体-GB2312" w:eastAsia="CESI黑体-GB2312" w:cs="黑体" w:hint="eastAsia"/>
          <w:bCs w:val="0"/>
          <w:spacing w:val="-6"/>
          <w:sz w:val="32"/>
          <w:szCs w:val="32"/>
        </w:rPr>
        <w:t>一、地理位置与区域概况</w:t>
      </w:r>
    </w:p>
    <w:p w:rsidR="00755CB2" w:rsidRDefault="002C17B5">
      <w:pPr>
        <w:pStyle w:val="a6"/>
        <w:spacing w:line="600" w:lineRule="exact"/>
        <w:ind w:right="79" w:firstLine="590"/>
        <w:jc w:val="both"/>
        <w:rPr>
          <w:rFonts w:ascii="CESI仿宋-GB2312" w:eastAsia="CESI仿宋-GB2312"/>
          <w:sz w:val="32"/>
          <w:szCs w:val="32"/>
        </w:rPr>
      </w:pPr>
      <w:r>
        <w:rPr>
          <w:rFonts w:ascii="CESI仿宋-GB2312" w:eastAsia="CESI仿宋-GB2312" w:hint="eastAsia"/>
          <w:spacing w:val="14"/>
          <w:sz w:val="32"/>
          <w:szCs w:val="32"/>
        </w:rPr>
        <w:t>阐述矿山所在的县</w:t>
      </w:r>
      <w:r>
        <w:rPr>
          <w:rFonts w:ascii="CESI仿宋-GB2312" w:eastAsia="CESI仿宋-GB2312" w:hint="eastAsia"/>
          <w:spacing w:val="14"/>
          <w:sz w:val="32"/>
          <w:szCs w:val="32"/>
        </w:rPr>
        <w:t>(</w:t>
      </w:r>
      <w:r>
        <w:rPr>
          <w:rFonts w:ascii="CESI仿宋-GB2312" w:eastAsia="CESI仿宋-GB2312" w:hint="eastAsia"/>
          <w:spacing w:val="14"/>
          <w:sz w:val="32"/>
          <w:szCs w:val="32"/>
        </w:rPr>
        <w:t>区</w:t>
      </w:r>
      <w:r>
        <w:rPr>
          <w:rFonts w:ascii="CESI仿宋-GB2312" w:eastAsia="CESI仿宋-GB2312" w:hint="eastAsia"/>
          <w:spacing w:val="14"/>
          <w:sz w:val="32"/>
          <w:szCs w:val="32"/>
        </w:rPr>
        <w:t>)</w:t>
      </w:r>
      <w:r>
        <w:rPr>
          <w:rFonts w:ascii="CESI仿宋-GB2312" w:eastAsia="CESI仿宋-GB2312" w:hint="eastAsia"/>
          <w:spacing w:val="14"/>
          <w:sz w:val="32"/>
          <w:szCs w:val="32"/>
        </w:rPr>
        <w:t>、乡镇村组；矿山与附</w:t>
      </w:r>
      <w:r>
        <w:rPr>
          <w:rFonts w:ascii="CESI仿宋-GB2312" w:eastAsia="CESI仿宋-GB2312" w:hint="eastAsia"/>
          <w:spacing w:val="13"/>
          <w:sz w:val="32"/>
          <w:szCs w:val="32"/>
        </w:rPr>
        <w:t>近城镇、公</w:t>
      </w:r>
      <w:r>
        <w:rPr>
          <w:rFonts w:ascii="CESI仿宋-GB2312" w:eastAsia="CESI仿宋-GB2312" w:hint="eastAsia"/>
          <w:spacing w:val="-1"/>
          <w:sz w:val="32"/>
          <w:szCs w:val="32"/>
        </w:rPr>
        <w:t>路、铁路、河流、村庄、相邻矿山、大型基础设施的位置关系；</w:t>
      </w:r>
      <w:r>
        <w:rPr>
          <w:rFonts w:ascii="CESI仿宋-GB2312" w:eastAsia="CESI仿宋-GB2312" w:hint="eastAsia"/>
          <w:spacing w:val="-6"/>
          <w:sz w:val="32"/>
          <w:szCs w:val="32"/>
        </w:rPr>
        <w:t>以及交通状况，地形地貌等情况。</w:t>
      </w:r>
    </w:p>
    <w:p w:rsidR="00755CB2" w:rsidRDefault="002C17B5">
      <w:pPr>
        <w:pStyle w:val="a6"/>
        <w:spacing w:line="600" w:lineRule="exact"/>
        <w:ind w:left="730"/>
        <w:jc w:val="both"/>
        <w:rPr>
          <w:sz w:val="32"/>
          <w:szCs w:val="32"/>
        </w:rPr>
      </w:pPr>
      <w:r>
        <w:rPr>
          <w:rFonts w:ascii="CESI仿宋-GB2312" w:eastAsia="CESI仿宋-GB2312" w:hint="eastAsia"/>
          <w:spacing w:val="5"/>
          <w:sz w:val="32"/>
          <w:szCs w:val="32"/>
        </w:rPr>
        <w:t>(</w:t>
      </w:r>
      <w:r>
        <w:rPr>
          <w:rFonts w:ascii="CESI仿宋-GB2312" w:eastAsia="CESI仿宋-GB2312" w:hint="eastAsia"/>
          <w:spacing w:val="5"/>
          <w:sz w:val="32"/>
          <w:szCs w:val="32"/>
        </w:rPr>
        <w:t>说明：附矿区交通位置图。</w:t>
      </w:r>
      <w:r>
        <w:rPr>
          <w:rFonts w:ascii="CESI仿宋-GB2312" w:eastAsia="CESI仿宋-GB2312" w:hint="eastAsia"/>
          <w:spacing w:val="5"/>
          <w:sz w:val="32"/>
          <w:szCs w:val="32"/>
        </w:rPr>
        <w:t>)</w:t>
      </w:r>
    </w:p>
    <w:p w:rsidR="00755CB2" w:rsidRDefault="002C17B5">
      <w:pPr>
        <w:spacing w:line="600" w:lineRule="exact"/>
        <w:ind w:left="594"/>
        <w:outlineLvl w:val="2"/>
        <w:rPr>
          <w:rFonts w:ascii="CESI黑体-GB2312" w:eastAsia="CESI黑体-GB2312" w:cs="黑体"/>
          <w:bCs w:val="0"/>
          <w:sz w:val="32"/>
          <w:szCs w:val="32"/>
        </w:rPr>
      </w:pPr>
      <w:r>
        <w:rPr>
          <w:rFonts w:ascii="CESI黑体-GB2312" w:eastAsia="CESI黑体-GB2312" w:cs="黑体" w:hint="eastAsia"/>
          <w:bCs w:val="0"/>
          <w:spacing w:val="-6"/>
          <w:sz w:val="32"/>
          <w:szCs w:val="32"/>
        </w:rPr>
        <w:t>二、矿业权人基本情况</w:t>
      </w:r>
    </w:p>
    <w:p w:rsidR="00755CB2" w:rsidRDefault="00755CB2">
      <w:pPr>
        <w:spacing w:line="600" w:lineRule="exact"/>
        <w:rPr>
          <w:rFonts w:ascii="黑体" w:eastAsia="黑体" w:cs="黑体"/>
          <w:sz w:val="32"/>
          <w:szCs w:val="32"/>
        </w:rPr>
        <w:sectPr w:rsidR="00755CB2">
          <w:footerReference w:type="default" r:id="rId12"/>
          <w:pgSz w:w="11870" w:h="16780"/>
          <w:pgMar w:top="1426" w:right="1580" w:bottom="1317" w:left="1759" w:header="0" w:footer="928" w:gutter="0"/>
          <w:cols w:space="720"/>
          <w:docGrid w:linePitch="312"/>
        </w:sectPr>
      </w:pPr>
    </w:p>
    <w:p w:rsidR="00755CB2" w:rsidRDefault="002C17B5">
      <w:pPr>
        <w:pStyle w:val="a6"/>
        <w:spacing w:line="600" w:lineRule="exact"/>
        <w:ind w:left="600"/>
        <w:rPr>
          <w:rFonts w:ascii="CESI仿宋-GB2312" w:eastAsia="CESI仿宋-GB2312"/>
          <w:sz w:val="32"/>
          <w:szCs w:val="32"/>
        </w:rPr>
      </w:pPr>
      <w:r>
        <w:rPr>
          <w:rFonts w:ascii="CESI仿宋-GB2312" w:eastAsia="CESI仿宋-GB2312" w:hint="eastAsia"/>
          <w:spacing w:val="6"/>
          <w:sz w:val="32"/>
          <w:szCs w:val="32"/>
        </w:rPr>
        <w:lastRenderedPageBreak/>
        <w:t>说明矿业权人的隶属关系和企业性质。</w:t>
      </w:r>
    </w:p>
    <w:p w:rsidR="00755CB2" w:rsidRDefault="002C17B5">
      <w:pPr>
        <w:spacing w:line="600" w:lineRule="exact"/>
        <w:ind w:left="604"/>
        <w:outlineLvl w:val="2"/>
        <w:rPr>
          <w:rFonts w:ascii="CESI黑体-GB2312" w:eastAsia="CESI黑体-GB2312" w:cs="黑体"/>
          <w:bCs w:val="0"/>
          <w:sz w:val="32"/>
          <w:szCs w:val="32"/>
        </w:rPr>
      </w:pPr>
      <w:r>
        <w:rPr>
          <w:rFonts w:ascii="CESI黑体-GB2312" w:eastAsia="CESI黑体-GB2312" w:cs="黑体" w:hint="eastAsia"/>
          <w:bCs w:val="0"/>
          <w:spacing w:val="5"/>
          <w:sz w:val="32"/>
          <w:szCs w:val="32"/>
        </w:rPr>
        <w:t>三、矿山勘查开采历史及现状</w:t>
      </w:r>
    </w:p>
    <w:p w:rsidR="00755CB2" w:rsidRDefault="002C17B5">
      <w:pPr>
        <w:pStyle w:val="a6"/>
        <w:spacing w:line="600" w:lineRule="exact"/>
        <w:ind w:right="19" w:firstLine="600"/>
        <w:rPr>
          <w:rFonts w:ascii="CESI仿宋-GB2312" w:eastAsia="CESI仿宋-GB2312"/>
          <w:sz w:val="32"/>
          <w:szCs w:val="32"/>
        </w:rPr>
      </w:pPr>
      <w:r>
        <w:rPr>
          <w:rFonts w:ascii="CESI仿宋-GB2312" w:eastAsia="CESI仿宋-GB2312" w:hint="eastAsia"/>
          <w:spacing w:val="-5"/>
          <w:sz w:val="32"/>
          <w:szCs w:val="32"/>
        </w:rPr>
        <w:t>1.</w:t>
      </w:r>
      <w:r>
        <w:rPr>
          <w:rFonts w:ascii="CESI仿宋-GB2312" w:eastAsia="CESI仿宋-GB2312" w:hint="eastAsia"/>
          <w:spacing w:val="-5"/>
          <w:sz w:val="32"/>
          <w:szCs w:val="32"/>
        </w:rPr>
        <w:t>简述矿山勘查、开采历史情况，包括探矿权、采矿权的取</w:t>
      </w:r>
      <w:r>
        <w:rPr>
          <w:rFonts w:ascii="CESI仿宋-GB2312" w:eastAsia="CESI仿宋-GB2312" w:hint="eastAsia"/>
          <w:spacing w:val="-6"/>
          <w:sz w:val="32"/>
          <w:szCs w:val="32"/>
        </w:rPr>
        <w:t>得、</w:t>
      </w:r>
      <w:r>
        <w:rPr>
          <w:rFonts w:ascii="CESI仿宋-GB2312" w:eastAsia="CESI仿宋-GB2312" w:hint="eastAsia"/>
          <w:spacing w:val="7"/>
          <w:sz w:val="32"/>
          <w:szCs w:val="32"/>
        </w:rPr>
        <w:t>续期和变更等情况，探矿权、采矿权人变化情况。</w:t>
      </w:r>
    </w:p>
    <w:p w:rsidR="00755CB2" w:rsidRDefault="002C17B5">
      <w:pPr>
        <w:pStyle w:val="a6"/>
        <w:spacing w:line="600" w:lineRule="exact"/>
        <w:ind w:firstLine="720"/>
        <w:jc w:val="both"/>
        <w:rPr>
          <w:rFonts w:ascii="CESI仿宋-GB2312" w:eastAsia="CESI仿宋-GB2312"/>
          <w:sz w:val="32"/>
          <w:szCs w:val="32"/>
        </w:rPr>
      </w:pPr>
      <w:r>
        <w:rPr>
          <w:rFonts w:ascii="CESI仿宋-GB2312" w:eastAsia="CESI仿宋-GB2312" w:hint="eastAsia"/>
          <w:spacing w:val="7"/>
          <w:sz w:val="32"/>
          <w:szCs w:val="32"/>
        </w:rPr>
        <w:t>(</w:t>
      </w:r>
      <w:r>
        <w:rPr>
          <w:rFonts w:ascii="CESI仿宋-GB2312" w:eastAsia="CESI仿宋-GB2312" w:hint="eastAsia"/>
          <w:spacing w:val="7"/>
          <w:sz w:val="32"/>
          <w:szCs w:val="32"/>
        </w:rPr>
        <w:t>说明：矿业权的取得情况，探矿权转采矿权及协议出让的，</w:t>
      </w:r>
      <w:r>
        <w:rPr>
          <w:rFonts w:ascii="CESI仿宋-GB2312" w:eastAsia="CESI仿宋-GB2312" w:hint="eastAsia"/>
          <w:spacing w:val="12"/>
          <w:sz w:val="32"/>
          <w:szCs w:val="32"/>
        </w:rPr>
        <w:t>说明矿业权出让合同签订有关情况；招标、拍卖、挂牌等竞争性</w:t>
      </w:r>
      <w:r>
        <w:rPr>
          <w:rFonts w:ascii="CESI仿宋-GB2312" w:eastAsia="CESI仿宋-GB2312" w:hint="eastAsia"/>
          <w:spacing w:val="13"/>
          <w:sz w:val="32"/>
          <w:szCs w:val="32"/>
        </w:rPr>
        <w:t>方式取得的，说明竞得情况和矿业权出让合同签订</w:t>
      </w:r>
      <w:r>
        <w:rPr>
          <w:rFonts w:ascii="CESI仿宋-GB2312" w:eastAsia="CESI仿宋-GB2312" w:hint="eastAsia"/>
          <w:spacing w:val="12"/>
          <w:sz w:val="32"/>
          <w:szCs w:val="32"/>
        </w:rPr>
        <w:t>有关情况。</w:t>
      </w:r>
      <w:r>
        <w:rPr>
          <w:rFonts w:ascii="CESI仿宋-GB2312" w:eastAsia="CESI仿宋-GB2312" w:hint="eastAsia"/>
          <w:spacing w:val="12"/>
          <w:sz w:val="32"/>
          <w:szCs w:val="32"/>
        </w:rPr>
        <w:t>)</w:t>
      </w:r>
    </w:p>
    <w:p w:rsidR="00755CB2" w:rsidRDefault="002C17B5">
      <w:pPr>
        <w:pStyle w:val="a6"/>
        <w:spacing w:line="600" w:lineRule="exact"/>
        <w:ind w:right="124" w:firstLine="600"/>
        <w:jc w:val="both"/>
        <w:rPr>
          <w:sz w:val="32"/>
          <w:szCs w:val="32"/>
        </w:rPr>
      </w:pPr>
      <w:r>
        <w:rPr>
          <w:rFonts w:ascii="CESI仿宋-GB2312" w:eastAsia="CESI仿宋-GB2312" w:hint="eastAsia"/>
          <w:spacing w:val="-1"/>
          <w:sz w:val="32"/>
          <w:szCs w:val="32"/>
        </w:rPr>
        <w:t>2.</w:t>
      </w:r>
      <w:r>
        <w:rPr>
          <w:rFonts w:ascii="CESI仿宋-GB2312" w:eastAsia="CESI仿宋-GB2312" w:hint="eastAsia"/>
          <w:spacing w:val="-1"/>
          <w:sz w:val="32"/>
          <w:szCs w:val="32"/>
        </w:rPr>
        <w:t>申请采矿权变更的，应说明矿山现状，保有资源储量变化情</w:t>
      </w:r>
      <w:r>
        <w:rPr>
          <w:rFonts w:ascii="CESI仿宋-GB2312" w:eastAsia="CESI仿宋-GB2312" w:hint="eastAsia"/>
          <w:spacing w:val="12"/>
          <w:sz w:val="32"/>
          <w:szCs w:val="32"/>
        </w:rPr>
        <w:t>况，矿山开采范围、开采方式、生产规模等变化情况，已有其他</w:t>
      </w:r>
      <w:r>
        <w:rPr>
          <w:rFonts w:ascii="CESI仿宋-GB2312" w:eastAsia="CESI仿宋-GB2312" w:hint="eastAsia"/>
          <w:sz w:val="32"/>
          <w:szCs w:val="32"/>
        </w:rPr>
        <w:t>部门批复情况。</w:t>
      </w:r>
    </w:p>
    <w:p w:rsidR="00755CB2" w:rsidRDefault="00755CB2">
      <w:pPr>
        <w:spacing w:line="600" w:lineRule="exact"/>
        <w:ind w:left="2084"/>
        <w:outlineLvl w:val="2"/>
        <w:rPr>
          <w:rFonts w:ascii="宋体" w:cs="宋体"/>
          <w:b/>
          <w:spacing w:val="18"/>
          <w:sz w:val="32"/>
          <w:szCs w:val="32"/>
        </w:rPr>
      </w:pPr>
    </w:p>
    <w:p w:rsidR="00755CB2" w:rsidRDefault="002C17B5">
      <w:pPr>
        <w:spacing w:line="600" w:lineRule="exact"/>
        <w:jc w:val="center"/>
        <w:outlineLvl w:val="2"/>
        <w:rPr>
          <w:rFonts w:ascii="CESI宋体-GB2312" w:eastAsia="CESI宋体-GB2312" w:cs="宋体"/>
          <w:b/>
          <w:sz w:val="32"/>
          <w:szCs w:val="32"/>
        </w:rPr>
      </w:pPr>
      <w:r>
        <w:rPr>
          <w:rFonts w:ascii="CESI宋体-GB2312" w:eastAsia="CESI宋体-GB2312" w:cs="宋体" w:hint="eastAsia"/>
          <w:b/>
          <w:spacing w:val="18"/>
          <w:sz w:val="32"/>
          <w:szCs w:val="32"/>
        </w:rPr>
        <w:t>第二章</w:t>
      </w:r>
      <w:r>
        <w:rPr>
          <w:rFonts w:ascii="CESI宋体-GB2312" w:eastAsia="CESI宋体-GB2312" w:cs="宋体" w:hint="eastAsia"/>
          <w:b/>
          <w:spacing w:val="18"/>
          <w:sz w:val="32"/>
          <w:szCs w:val="32"/>
        </w:rPr>
        <w:t xml:space="preserve">  </w:t>
      </w:r>
      <w:r>
        <w:rPr>
          <w:rFonts w:ascii="CESI宋体-GB2312" w:eastAsia="CESI宋体-GB2312" w:cs="宋体" w:hint="eastAsia"/>
          <w:b/>
          <w:spacing w:val="18"/>
          <w:sz w:val="32"/>
          <w:szCs w:val="32"/>
        </w:rPr>
        <w:t>矿区地质与矿产资源情况</w:t>
      </w:r>
    </w:p>
    <w:p w:rsidR="00755CB2" w:rsidRDefault="002C17B5">
      <w:pPr>
        <w:spacing w:line="600" w:lineRule="exact"/>
        <w:ind w:left="604"/>
        <w:outlineLvl w:val="2"/>
        <w:rPr>
          <w:rFonts w:ascii="CESI黑体-GB2312" w:eastAsia="CESI黑体-GB2312" w:cs="黑体"/>
          <w:bCs w:val="0"/>
          <w:sz w:val="32"/>
          <w:szCs w:val="32"/>
        </w:rPr>
      </w:pPr>
      <w:r>
        <w:rPr>
          <w:rFonts w:ascii="CESI黑体-GB2312" w:eastAsia="CESI黑体-GB2312" w:cs="黑体" w:hint="eastAsia"/>
          <w:bCs w:val="0"/>
          <w:spacing w:val="6"/>
          <w:sz w:val="32"/>
          <w:szCs w:val="32"/>
        </w:rPr>
        <w:t>一、矿床地质与矿体特征</w:t>
      </w:r>
    </w:p>
    <w:p w:rsidR="00755CB2" w:rsidRDefault="002C17B5">
      <w:pPr>
        <w:pStyle w:val="a6"/>
        <w:spacing w:line="600" w:lineRule="exact"/>
        <w:ind w:firstLineChars="200" w:firstLine="648"/>
        <w:rPr>
          <w:rFonts w:ascii="CESI仿宋-GB2312" w:eastAsia="CESI仿宋-GB2312"/>
          <w:sz w:val="32"/>
          <w:szCs w:val="32"/>
        </w:rPr>
      </w:pPr>
      <w:r>
        <w:rPr>
          <w:rFonts w:ascii="CESI仿宋-GB2312" w:eastAsia="CESI仿宋-GB2312" w:hint="eastAsia"/>
          <w:spacing w:val="2"/>
          <w:sz w:val="32"/>
          <w:szCs w:val="32"/>
        </w:rPr>
        <w:t>1.</w:t>
      </w:r>
      <w:r>
        <w:rPr>
          <w:rFonts w:ascii="CESI仿宋-GB2312" w:eastAsia="CESI仿宋-GB2312" w:hint="eastAsia"/>
          <w:spacing w:val="2"/>
          <w:sz w:val="32"/>
          <w:szCs w:val="32"/>
        </w:rPr>
        <w:t>简述区域地质特征，矿床地质及构造特征等。</w:t>
      </w:r>
    </w:p>
    <w:p w:rsidR="00755CB2" w:rsidRDefault="002C17B5">
      <w:pPr>
        <w:pStyle w:val="a6"/>
        <w:spacing w:line="600" w:lineRule="exact"/>
        <w:ind w:right="4" w:firstLineChars="200" w:firstLine="620"/>
        <w:jc w:val="both"/>
        <w:rPr>
          <w:sz w:val="32"/>
          <w:szCs w:val="32"/>
        </w:rPr>
      </w:pPr>
      <w:r>
        <w:rPr>
          <w:rFonts w:ascii="CESI仿宋-GB2312" w:eastAsia="CESI仿宋-GB2312" w:cs="宋体" w:hint="eastAsia"/>
          <w:spacing w:val="-5"/>
          <w:sz w:val="32"/>
          <w:szCs w:val="32"/>
        </w:rPr>
        <w:t>2.</w:t>
      </w:r>
      <w:r>
        <w:rPr>
          <w:rFonts w:ascii="CESI仿宋-GB2312" w:eastAsia="CESI仿宋-GB2312" w:hint="eastAsia"/>
          <w:spacing w:val="-5"/>
          <w:sz w:val="32"/>
          <w:szCs w:val="32"/>
        </w:rPr>
        <w:t>简述矿体总数、矿体空间分布范围、分布规律及相互关系等。</w:t>
      </w:r>
    </w:p>
    <w:p w:rsidR="00755CB2" w:rsidRDefault="002C17B5">
      <w:pPr>
        <w:spacing w:line="600" w:lineRule="exact"/>
        <w:ind w:left="604"/>
        <w:outlineLvl w:val="2"/>
        <w:rPr>
          <w:rFonts w:ascii="CESI黑体-GB2312" w:eastAsia="CESI黑体-GB2312" w:cs="黑体"/>
          <w:bCs w:val="0"/>
          <w:sz w:val="32"/>
          <w:szCs w:val="32"/>
        </w:rPr>
      </w:pPr>
      <w:r>
        <w:rPr>
          <w:rFonts w:ascii="CESI黑体-GB2312" w:eastAsia="CESI黑体-GB2312" w:cs="黑体" w:hint="eastAsia"/>
          <w:bCs w:val="0"/>
          <w:spacing w:val="6"/>
          <w:sz w:val="32"/>
          <w:szCs w:val="32"/>
        </w:rPr>
        <w:t>二、矿床开采技术条件</w:t>
      </w:r>
    </w:p>
    <w:p w:rsidR="00755CB2" w:rsidRDefault="002C17B5">
      <w:pPr>
        <w:pStyle w:val="a6"/>
        <w:spacing w:line="600" w:lineRule="exact"/>
        <w:ind w:left="600"/>
        <w:rPr>
          <w:rFonts w:ascii="CESI仿宋-GB2312" w:eastAsia="CESI仿宋-GB2312"/>
          <w:sz w:val="32"/>
          <w:szCs w:val="32"/>
        </w:rPr>
      </w:pPr>
      <w:r>
        <w:rPr>
          <w:rFonts w:ascii="CESI仿宋-GB2312" w:eastAsia="CESI仿宋-GB2312" w:cs="宋体" w:hint="eastAsia"/>
          <w:spacing w:val="-4"/>
          <w:sz w:val="32"/>
          <w:szCs w:val="32"/>
        </w:rPr>
        <w:t>1.</w:t>
      </w:r>
      <w:r>
        <w:rPr>
          <w:rFonts w:ascii="CESI仿宋-GB2312" w:eastAsia="CESI仿宋-GB2312" w:hint="eastAsia"/>
          <w:spacing w:val="-4"/>
          <w:sz w:val="32"/>
          <w:szCs w:val="32"/>
        </w:rPr>
        <w:t>简述矿床水文地质条件。</w:t>
      </w:r>
    </w:p>
    <w:p w:rsidR="00755CB2" w:rsidRDefault="002C17B5">
      <w:pPr>
        <w:pStyle w:val="a6"/>
        <w:spacing w:line="600" w:lineRule="exact"/>
        <w:ind w:left="600"/>
        <w:rPr>
          <w:rFonts w:ascii="CESI仿宋-GB2312" w:eastAsia="CESI仿宋-GB2312"/>
          <w:sz w:val="32"/>
          <w:szCs w:val="32"/>
        </w:rPr>
      </w:pPr>
      <w:r>
        <w:rPr>
          <w:rFonts w:ascii="CESI仿宋-GB2312" w:eastAsia="CESI仿宋-GB2312" w:hint="eastAsia"/>
          <w:spacing w:val="-1"/>
          <w:sz w:val="32"/>
          <w:szCs w:val="32"/>
        </w:rPr>
        <w:t>2.</w:t>
      </w:r>
      <w:r>
        <w:rPr>
          <w:rFonts w:ascii="CESI仿宋-GB2312" w:eastAsia="CESI仿宋-GB2312" w:hint="eastAsia"/>
          <w:spacing w:val="-1"/>
          <w:sz w:val="32"/>
          <w:szCs w:val="32"/>
        </w:rPr>
        <w:t>简述矿床工程地质条件。</w:t>
      </w:r>
    </w:p>
    <w:p w:rsidR="00755CB2" w:rsidRDefault="002C17B5">
      <w:pPr>
        <w:pStyle w:val="a6"/>
        <w:spacing w:line="600" w:lineRule="exact"/>
        <w:ind w:left="600"/>
        <w:rPr>
          <w:sz w:val="32"/>
          <w:szCs w:val="32"/>
        </w:rPr>
      </w:pPr>
      <w:r>
        <w:rPr>
          <w:rFonts w:ascii="CESI仿宋-GB2312" w:eastAsia="CESI仿宋-GB2312" w:hint="eastAsia"/>
          <w:spacing w:val="-1"/>
          <w:sz w:val="32"/>
          <w:szCs w:val="32"/>
        </w:rPr>
        <w:t>3.</w:t>
      </w:r>
      <w:r>
        <w:rPr>
          <w:rFonts w:ascii="CESI仿宋-GB2312" w:eastAsia="CESI仿宋-GB2312" w:hint="eastAsia"/>
          <w:spacing w:val="-1"/>
          <w:sz w:val="32"/>
          <w:szCs w:val="32"/>
        </w:rPr>
        <w:t>简述矿床环境地质条件。</w:t>
      </w:r>
    </w:p>
    <w:p w:rsidR="00755CB2" w:rsidRDefault="002C17B5">
      <w:pPr>
        <w:spacing w:line="600" w:lineRule="exact"/>
        <w:ind w:left="604"/>
        <w:outlineLvl w:val="2"/>
        <w:rPr>
          <w:rFonts w:ascii="CESI黑体-GB2312" w:eastAsia="CESI黑体-GB2312" w:cs="黑体"/>
          <w:bCs w:val="0"/>
          <w:sz w:val="32"/>
          <w:szCs w:val="32"/>
        </w:rPr>
      </w:pPr>
      <w:r>
        <w:rPr>
          <w:rFonts w:ascii="CESI黑体-GB2312" w:eastAsia="CESI黑体-GB2312" w:cs="黑体" w:hint="eastAsia"/>
          <w:bCs w:val="0"/>
          <w:spacing w:val="6"/>
          <w:sz w:val="32"/>
          <w:szCs w:val="32"/>
        </w:rPr>
        <w:t>三、矿产资源储量情况</w:t>
      </w:r>
    </w:p>
    <w:p w:rsidR="00755CB2" w:rsidRDefault="002C17B5">
      <w:pPr>
        <w:pStyle w:val="a6"/>
        <w:spacing w:line="600" w:lineRule="exact"/>
        <w:ind w:right="125" w:firstLine="600"/>
        <w:jc w:val="both"/>
        <w:rPr>
          <w:rFonts w:ascii="CESI仿宋-GB2312" w:eastAsia="CESI仿宋-GB2312"/>
          <w:sz w:val="32"/>
          <w:szCs w:val="32"/>
        </w:rPr>
      </w:pPr>
      <w:r>
        <w:rPr>
          <w:rFonts w:ascii="CESI仿宋-GB2312" w:eastAsia="CESI仿宋-GB2312" w:hint="eastAsia"/>
          <w:spacing w:val="12"/>
          <w:sz w:val="32"/>
          <w:szCs w:val="32"/>
        </w:rPr>
        <w:t>简述经评审备案的矿产资源储量报告的名称、编制单</w:t>
      </w:r>
      <w:r>
        <w:rPr>
          <w:rFonts w:ascii="CESI仿宋-GB2312" w:eastAsia="CESI仿宋-GB2312" w:hint="eastAsia"/>
          <w:spacing w:val="12"/>
          <w:sz w:val="32"/>
          <w:szCs w:val="32"/>
        </w:rPr>
        <w:lastRenderedPageBreak/>
        <w:t>位、评</w:t>
      </w:r>
      <w:r>
        <w:rPr>
          <w:rFonts w:ascii="CESI仿宋-GB2312" w:eastAsia="CESI仿宋-GB2312" w:hint="eastAsia"/>
          <w:spacing w:val="11"/>
          <w:sz w:val="32"/>
          <w:szCs w:val="32"/>
        </w:rPr>
        <w:t>审单位、评审意见书文号、评审时间、评估基准日、备案单位、</w:t>
      </w:r>
      <w:r>
        <w:rPr>
          <w:rFonts w:ascii="CESI仿宋-GB2312" w:eastAsia="CESI仿宋-GB2312" w:hint="eastAsia"/>
          <w:spacing w:val="2"/>
          <w:sz w:val="32"/>
          <w:szCs w:val="32"/>
        </w:rPr>
        <w:t>备案文号、备案时间等内容。根据经评审备案的矿产资源储量报</w:t>
      </w:r>
      <w:r>
        <w:rPr>
          <w:rFonts w:ascii="CESI仿宋-GB2312" w:eastAsia="CESI仿宋-GB2312" w:hint="eastAsia"/>
          <w:spacing w:val="3"/>
          <w:sz w:val="32"/>
          <w:szCs w:val="32"/>
        </w:rPr>
        <w:t>告说明地质工作程度，查明主要矿种</w:t>
      </w:r>
      <w:r>
        <w:rPr>
          <w:rFonts w:ascii="CESI仿宋-GB2312" w:eastAsia="CESI仿宋-GB2312" w:hint="eastAsia"/>
          <w:spacing w:val="3"/>
          <w:sz w:val="32"/>
          <w:szCs w:val="32"/>
        </w:rPr>
        <w:t>(</w:t>
      </w:r>
      <w:r>
        <w:rPr>
          <w:rFonts w:ascii="CESI仿宋-GB2312" w:eastAsia="CESI仿宋-GB2312" w:hint="eastAsia"/>
          <w:spacing w:val="3"/>
          <w:sz w:val="32"/>
          <w:szCs w:val="32"/>
        </w:rPr>
        <w:t>包括主矿种和共伴生矿种</w:t>
      </w:r>
      <w:r>
        <w:rPr>
          <w:rFonts w:ascii="CESI仿宋-GB2312" w:eastAsia="CESI仿宋-GB2312" w:hint="eastAsia"/>
          <w:spacing w:val="3"/>
          <w:sz w:val="32"/>
          <w:szCs w:val="32"/>
        </w:rPr>
        <w:t>)</w:t>
      </w:r>
      <w:r>
        <w:rPr>
          <w:rFonts w:ascii="CESI仿宋-GB2312" w:eastAsia="CESI仿宋-GB2312" w:hint="eastAsia"/>
          <w:spacing w:val="-4"/>
          <w:sz w:val="32"/>
          <w:szCs w:val="32"/>
        </w:rPr>
        <w:t>及矿产资源储量情况。保有资源储量的有关情况。</w:t>
      </w:r>
    </w:p>
    <w:p w:rsidR="00755CB2" w:rsidRDefault="00755CB2">
      <w:pPr>
        <w:spacing w:line="600" w:lineRule="exact"/>
        <w:outlineLvl w:val="2"/>
        <w:rPr>
          <w:rFonts w:ascii="宋体" w:cs="宋体"/>
          <w:b/>
          <w:spacing w:val="17"/>
          <w:sz w:val="32"/>
          <w:szCs w:val="32"/>
        </w:rPr>
      </w:pPr>
    </w:p>
    <w:p w:rsidR="00755CB2" w:rsidRDefault="002C17B5">
      <w:pPr>
        <w:spacing w:line="600" w:lineRule="exact"/>
        <w:jc w:val="center"/>
        <w:outlineLvl w:val="2"/>
        <w:rPr>
          <w:rFonts w:ascii="CESI宋体-GB2312" w:eastAsia="CESI宋体-GB2312" w:cs="宋体"/>
          <w:b/>
          <w:sz w:val="32"/>
          <w:szCs w:val="32"/>
        </w:rPr>
      </w:pPr>
      <w:r>
        <w:rPr>
          <w:rFonts w:ascii="CESI宋体-GB2312" w:eastAsia="CESI宋体-GB2312" w:cs="宋体" w:hint="eastAsia"/>
          <w:b/>
          <w:spacing w:val="17"/>
          <w:sz w:val="32"/>
          <w:szCs w:val="32"/>
        </w:rPr>
        <w:t>第三章</w:t>
      </w:r>
      <w:r>
        <w:rPr>
          <w:rFonts w:ascii="CESI宋体-GB2312" w:eastAsia="CESI宋体-GB2312" w:cs="宋体" w:hint="eastAsia"/>
          <w:b/>
          <w:spacing w:val="17"/>
          <w:sz w:val="32"/>
          <w:szCs w:val="32"/>
        </w:rPr>
        <w:t xml:space="preserve">  </w:t>
      </w:r>
      <w:r>
        <w:rPr>
          <w:rFonts w:ascii="CESI宋体-GB2312" w:eastAsia="CESI宋体-GB2312" w:cs="宋体" w:hint="eastAsia"/>
          <w:b/>
          <w:spacing w:val="17"/>
          <w:sz w:val="32"/>
          <w:szCs w:val="32"/>
        </w:rPr>
        <w:t>开采区域</w:t>
      </w:r>
    </w:p>
    <w:p w:rsidR="00755CB2" w:rsidRDefault="002C17B5">
      <w:pPr>
        <w:spacing w:line="600" w:lineRule="exact"/>
        <w:ind w:left="604"/>
        <w:outlineLvl w:val="2"/>
        <w:rPr>
          <w:rFonts w:ascii="CESI黑体-GB2312" w:eastAsia="CESI黑体-GB2312" w:cs="黑体"/>
          <w:bCs w:val="0"/>
          <w:sz w:val="32"/>
          <w:szCs w:val="32"/>
        </w:rPr>
      </w:pPr>
      <w:r>
        <w:rPr>
          <w:rFonts w:ascii="CESI黑体-GB2312" w:eastAsia="CESI黑体-GB2312" w:cs="黑体" w:hint="eastAsia"/>
          <w:bCs w:val="0"/>
          <w:spacing w:val="-6"/>
          <w:sz w:val="32"/>
          <w:szCs w:val="32"/>
        </w:rPr>
        <w:t>一、符合矿产资源规划情况</w:t>
      </w:r>
    </w:p>
    <w:p w:rsidR="00755CB2" w:rsidRDefault="002C17B5">
      <w:pPr>
        <w:pStyle w:val="a6"/>
        <w:spacing w:line="600" w:lineRule="exact"/>
        <w:ind w:right="42" w:firstLine="599"/>
        <w:jc w:val="both"/>
        <w:rPr>
          <w:rFonts w:ascii="CESI仿宋-GB2312" w:eastAsia="CESI仿宋-GB2312"/>
          <w:sz w:val="32"/>
          <w:szCs w:val="32"/>
        </w:rPr>
      </w:pPr>
      <w:r>
        <w:rPr>
          <w:rFonts w:ascii="CESI仿宋-GB2312" w:eastAsia="CESI仿宋-GB2312" w:hint="eastAsia"/>
          <w:spacing w:val="2"/>
          <w:sz w:val="32"/>
          <w:szCs w:val="32"/>
        </w:rPr>
        <w:t>说明矿产资源开采符合矿产资源规划情况，包括矿产资源规划名称、批准单位、批准时间等。说明申请开采区域在矿产资源</w:t>
      </w:r>
      <w:r>
        <w:rPr>
          <w:rFonts w:ascii="CESI仿宋-GB2312" w:eastAsia="CESI仿宋-GB2312" w:hint="eastAsia"/>
          <w:spacing w:val="-5"/>
          <w:sz w:val="32"/>
          <w:szCs w:val="32"/>
        </w:rPr>
        <w:t>规划中的空间位置以及与开采规划区块的关系。</w:t>
      </w:r>
    </w:p>
    <w:p w:rsidR="00755CB2" w:rsidRDefault="002C17B5">
      <w:pPr>
        <w:spacing w:line="600" w:lineRule="exact"/>
        <w:ind w:left="604"/>
        <w:outlineLvl w:val="2"/>
        <w:rPr>
          <w:rFonts w:ascii="CESI黑体-GB2312" w:eastAsia="CESI黑体-GB2312" w:cs="黑体"/>
          <w:bCs w:val="0"/>
          <w:sz w:val="32"/>
          <w:szCs w:val="32"/>
        </w:rPr>
      </w:pPr>
      <w:r>
        <w:rPr>
          <w:rFonts w:ascii="CESI黑体-GB2312" w:eastAsia="CESI黑体-GB2312" w:cs="黑体" w:hint="eastAsia"/>
          <w:bCs w:val="0"/>
          <w:spacing w:val="-7"/>
          <w:sz w:val="32"/>
          <w:szCs w:val="32"/>
        </w:rPr>
        <w:t>二、可供开采矿产资源的范围</w:t>
      </w:r>
    </w:p>
    <w:p w:rsidR="00755CB2" w:rsidRDefault="002C17B5">
      <w:pPr>
        <w:pStyle w:val="a6"/>
        <w:spacing w:line="600" w:lineRule="exact"/>
        <w:ind w:right="39" w:firstLine="599"/>
        <w:rPr>
          <w:rFonts w:ascii="CESI仿宋-GB2312" w:eastAsia="CESI仿宋-GB2312"/>
          <w:sz w:val="32"/>
          <w:szCs w:val="32"/>
        </w:rPr>
      </w:pPr>
      <w:r>
        <w:rPr>
          <w:rFonts w:ascii="CESI仿宋-GB2312" w:eastAsia="CESI仿宋-GB2312" w:hint="eastAsia"/>
          <w:spacing w:val="2"/>
          <w:sz w:val="32"/>
          <w:szCs w:val="32"/>
        </w:rPr>
        <w:t>说明经评审备案的矿产资源储量估算范围，包括坐标、面积</w:t>
      </w:r>
      <w:r>
        <w:rPr>
          <w:rFonts w:ascii="CESI仿宋-GB2312" w:eastAsia="CESI仿宋-GB2312" w:hint="eastAsia"/>
          <w:spacing w:val="-12"/>
          <w:sz w:val="32"/>
          <w:szCs w:val="32"/>
        </w:rPr>
        <w:t>和标高。</w:t>
      </w:r>
    </w:p>
    <w:p w:rsidR="00755CB2" w:rsidRDefault="002C17B5">
      <w:pPr>
        <w:spacing w:line="600" w:lineRule="exact"/>
        <w:ind w:left="604"/>
        <w:outlineLvl w:val="2"/>
        <w:rPr>
          <w:rFonts w:ascii="CESI黑体-GB2312" w:eastAsia="CESI黑体-GB2312" w:cs="黑体"/>
          <w:bCs w:val="0"/>
          <w:sz w:val="32"/>
          <w:szCs w:val="32"/>
        </w:rPr>
      </w:pPr>
      <w:r>
        <w:rPr>
          <w:rFonts w:ascii="CESI黑体-GB2312" w:eastAsia="CESI黑体-GB2312" w:cs="黑体" w:hint="eastAsia"/>
          <w:bCs w:val="0"/>
          <w:spacing w:val="-6"/>
          <w:sz w:val="32"/>
          <w:szCs w:val="32"/>
        </w:rPr>
        <w:t>三、井巷工程设施分布范围或者露天剥离范围</w:t>
      </w:r>
    </w:p>
    <w:p w:rsidR="00755CB2" w:rsidRDefault="002C17B5">
      <w:pPr>
        <w:pStyle w:val="a6"/>
        <w:spacing w:line="600" w:lineRule="exact"/>
        <w:ind w:right="65" w:firstLine="599"/>
        <w:rPr>
          <w:rFonts w:ascii="CESI仿宋-GB2312" w:eastAsia="CESI仿宋-GB2312"/>
          <w:sz w:val="32"/>
          <w:szCs w:val="32"/>
        </w:rPr>
      </w:pPr>
      <w:r>
        <w:rPr>
          <w:rFonts w:ascii="CESI仿宋-GB2312" w:eastAsia="CESI仿宋-GB2312" w:hint="eastAsia"/>
          <w:spacing w:val="1"/>
          <w:sz w:val="32"/>
          <w:szCs w:val="32"/>
        </w:rPr>
        <w:t>1.</w:t>
      </w:r>
      <w:r>
        <w:rPr>
          <w:rFonts w:ascii="CESI仿宋-GB2312" w:eastAsia="CESI仿宋-GB2312" w:hint="eastAsia"/>
          <w:spacing w:val="1"/>
          <w:sz w:val="32"/>
          <w:szCs w:val="32"/>
        </w:rPr>
        <w:t>对井巷工程设施分布范围或者露天剥离范围的合规性进行</w:t>
      </w:r>
      <w:r>
        <w:rPr>
          <w:rFonts w:ascii="CESI仿宋-GB2312" w:eastAsia="CESI仿宋-GB2312" w:hint="eastAsia"/>
          <w:spacing w:val="-14"/>
          <w:sz w:val="32"/>
          <w:szCs w:val="32"/>
        </w:rPr>
        <w:t>说明。</w:t>
      </w:r>
    </w:p>
    <w:p w:rsidR="00755CB2" w:rsidRDefault="002C17B5">
      <w:pPr>
        <w:pStyle w:val="a6"/>
        <w:spacing w:line="600" w:lineRule="exact"/>
        <w:ind w:right="7" w:firstLine="759"/>
        <w:jc w:val="both"/>
        <w:rPr>
          <w:rFonts w:ascii="CESI仿宋-GB2312" w:eastAsia="CESI仿宋-GB2312"/>
          <w:sz w:val="32"/>
          <w:szCs w:val="32"/>
        </w:rPr>
      </w:pPr>
      <w:r>
        <w:rPr>
          <w:rFonts w:ascii="CESI仿宋-GB2312" w:eastAsia="CESI仿宋-GB2312" w:hint="eastAsia"/>
          <w:spacing w:val="9"/>
          <w:sz w:val="32"/>
          <w:szCs w:val="32"/>
        </w:rPr>
        <w:t>(</w:t>
      </w:r>
      <w:r>
        <w:rPr>
          <w:rFonts w:ascii="CESI仿宋-GB2312" w:eastAsia="CESI仿宋-GB2312" w:hint="eastAsia"/>
          <w:spacing w:val="9"/>
          <w:sz w:val="32"/>
          <w:szCs w:val="32"/>
        </w:rPr>
        <w:t>说明：申请开采区域原则上不得超出探矿权范围</w:t>
      </w:r>
      <w:r>
        <w:rPr>
          <w:rFonts w:ascii="CESI仿宋-GB2312" w:eastAsia="CESI仿宋-GB2312" w:hint="eastAsia"/>
          <w:spacing w:val="9"/>
          <w:sz w:val="32"/>
          <w:szCs w:val="32"/>
        </w:rPr>
        <w:t>(</w:t>
      </w:r>
      <w:r>
        <w:rPr>
          <w:rFonts w:ascii="CESI仿宋-GB2312" w:eastAsia="CESI仿宋-GB2312" w:hint="eastAsia"/>
          <w:spacing w:val="9"/>
          <w:sz w:val="32"/>
          <w:szCs w:val="32"/>
        </w:rPr>
        <w:t>探矿权</w:t>
      </w:r>
      <w:r>
        <w:rPr>
          <w:rFonts w:ascii="CESI仿宋-GB2312" w:eastAsia="CESI仿宋-GB2312" w:hint="eastAsia"/>
          <w:spacing w:val="6"/>
          <w:sz w:val="32"/>
          <w:szCs w:val="32"/>
        </w:rPr>
        <w:t>转采矿权的</w:t>
      </w:r>
      <w:r>
        <w:rPr>
          <w:rFonts w:ascii="CESI仿宋-GB2312" w:eastAsia="CESI仿宋-GB2312" w:hint="eastAsia"/>
          <w:spacing w:val="6"/>
          <w:sz w:val="32"/>
          <w:szCs w:val="32"/>
        </w:rPr>
        <w:t>)</w:t>
      </w:r>
      <w:r>
        <w:rPr>
          <w:rFonts w:ascii="CESI仿宋-GB2312" w:eastAsia="CESI仿宋-GB2312" w:hint="eastAsia"/>
          <w:spacing w:val="6"/>
          <w:sz w:val="32"/>
          <w:szCs w:val="32"/>
        </w:rPr>
        <w:t>或招拍挂</w:t>
      </w:r>
      <w:r>
        <w:rPr>
          <w:rFonts w:ascii="CESI仿宋-GB2312" w:eastAsia="CESI仿宋-GB2312" w:hint="eastAsia"/>
          <w:spacing w:val="6"/>
          <w:sz w:val="32"/>
          <w:szCs w:val="32"/>
        </w:rPr>
        <w:t>/</w:t>
      </w:r>
      <w:r>
        <w:rPr>
          <w:rFonts w:ascii="CESI仿宋-GB2312" w:eastAsia="CESI仿宋-GB2312" w:hint="eastAsia"/>
          <w:spacing w:val="6"/>
          <w:sz w:val="32"/>
          <w:szCs w:val="32"/>
        </w:rPr>
        <w:t>协议出让合同中确定的开采区域</w:t>
      </w:r>
      <w:r>
        <w:rPr>
          <w:rFonts w:ascii="CESI仿宋-GB2312" w:eastAsia="CESI仿宋-GB2312" w:hint="eastAsia"/>
          <w:spacing w:val="6"/>
          <w:sz w:val="32"/>
          <w:szCs w:val="32"/>
        </w:rPr>
        <w:t>(</w:t>
      </w:r>
      <w:r>
        <w:rPr>
          <w:rFonts w:ascii="CESI仿宋-GB2312" w:eastAsia="CESI仿宋-GB2312" w:hint="eastAsia"/>
          <w:spacing w:val="6"/>
          <w:sz w:val="32"/>
          <w:szCs w:val="32"/>
        </w:rPr>
        <w:t>直接出</w:t>
      </w:r>
      <w:r>
        <w:rPr>
          <w:rFonts w:ascii="CESI仿宋-GB2312" w:eastAsia="CESI仿宋-GB2312" w:hint="eastAsia"/>
          <w:spacing w:val="27"/>
          <w:sz w:val="32"/>
          <w:szCs w:val="32"/>
        </w:rPr>
        <w:t>让采矿权的</w:t>
      </w:r>
      <w:r>
        <w:rPr>
          <w:rFonts w:ascii="CESI仿宋-GB2312" w:eastAsia="CESI仿宋-GB2312" w:hint="eastAsia"/>
          <w:spacing w:val="27"/>
          <w:sz w:val="32"/>
          <w:szCs w:val="32"/>
        </w:rPr>
        <w:t>)</w:t>
      </w:r>
      <w:r>
        <w:rPr>
          <w:rFonts w:ascii="CESI仿宋-GB2312" w:eastAsia="CESI仿宋-GB2312" w:hint="eastAsia"/>
          <w:spacing w:val="27"/>
          <w:sz w:val="32"/>
          <w:szCs w:val="32"/>
        </w:rPr>
        <w:t>。</w:t>
      </w:r>
      <w:r>
        <w:rPr>
          <w:rFonts w:ascii="CESI仿宋-GB2312" w:eastAsia="CESI仿宋-GB2312" w:hint="eastAsia"/>
          <w:spacing w:val="27"/>
          <w:sz w:val="32"/>
          <w:szCs w:val="32"/>
        </w:rPr>
        <w:t>)</w:t>
      </w:r>
    </w:p>
    <w:p w:rsidR="00755CB2" w:rsidRDefault="002C17B5">
      <w:pPr>
        <w:pStyle w:val="a6"/>
        <w:spacing w:line="600" w:lineRule="exact"/>
        <w:ind w:right="46" w:firstLine="599"/>
        <w:rPr>
          <w:rFonts w:ascii="CESI仿宋-GB2312" w:eastAsia="CESI仿宋-GB2312"/>
          <w:sz w:val="32"/>
          <w:szCs w:val="32"/>
        </w:rPr>
      </w:pPr>
      <w:r>
        <w:rPr>
          <w:rFonts w:ascii="CESI仿宋-GB2312" w:eastAsia="CESI仿宋-GB2312" w:cs="宋体" w:hint="eastAsia"/>
          <w:spacing w:val="2"/>
          <w:sz w:val="32"/>
          <w:szCs w:val="32"/>
        </w:rPr>
        <w:t>2.</w:t>
      </w:r>
      <w:r>
        <w:rPr>
          <w:rFonts w:ascii="CESI仿宋-GB2312" w:eastAsia="CESI仿宋-GB2312" w:hint="eastAsia"/>
          <w:spacing w:val="2"/>
          <w:sz w:val="32"/>
          <w:szCs w:val="32"/>
        </w:rPr>
        <w:t>对井巷工程设施分布范围或者露天剥离范围的科学合理性</w:t>
      </w:r>
      <w:r>
        <w:rPr>
          <w:rFonts w:ascii="CESI仿宋-GB2312" w:eastAsia="CESI仿宋-GB2312" w:hint="eastAsia"/>
          <w:spacing w:val="-8"/>
          <w:sz w:val="32"/>
          <w:szCs w:val="32"/>
        </w:rPr>
        <w:t>进行技术论证。</w:t>
      </w:r>
    </w:p>
    <w:p w:rsidR="00755CB2" w:rsidRDefault="002C17B5">
      <w:pPr>
        <w:pStyle w:val="a6"/>
        <w:spacing w:line="600" w:lineRule="exact"/>
        <w:ind w:right="16" w:firstLine="749"/>
        <w:rPr>
          <w:sz w:val="32"/>
          <w:szCs w:val="32"/>
        </w:rPr>
      </w:pPr>
      <w:r>
        <w:rPr>
          <w:rFonts w:ascii="CESI仿宋-GB2312" w:eastAsia="CESI仿宋-GB2312" w:hint="eastAsia"/>
          <w:spacing w:val="3"/>
          <w:sz w:val="32"/>
          <w:szCs w:val="32"/>
        </w:rPr>
        <w:t>(</w:t>
      </w:r>
      <w:r>
        <w:rPr>
          <w:rFonts w:ascii="CESI仿宋-GB2312" w:eastAsia="CESI仿宋-GB2312" w:hint="eastAsia"/>
          <w:spacing w:val="3"/>
          <w:sz w:val="32"/>
          <w:szCs w:val="32"/>
        </w:rPr>
        <w:t>说明：说明申请开采区域与探矿权范围、资源储量估</w:t>
      </w:r>
      <w:r>
        <w:rPr>
          <w:rFonts w:ascii="CESI仿宋-GB2312" w:eastAsia="CESI仿宋-GB2312" w:hint="eastAsia"/>
          <w:spacing w:val="3"/>
          <w:sz w:val="32"/>
          <w:szCs w:val="32"/>
        </w:rPr>
        <w:lastRenderedPageBreak/>
        <w:t>算范</w:t>
      </w:r>
      <w:r>
        <w:rPr>
          <w:rFonts w:ascii="CESI仿宋-GB2312" w:eastAsia="CESI仿宋-GB2312" w:hint="eastAsia"/>
          <w:spacing w:val="1"/>
          <w:sz w:val="32"/>
          <w:szCs w:val="32"/>
        </w:rPr>
        <w:t>围、井巷工程设施分布范围或者露天剥离范围之间的空间位置关</w:t>
      </w:r>
      <w:r>
        <w:rPr>
          <w:rFonts w:ascii="CESI仿宋-GB2312" w:eastAsia="CESI仿宋-GB2312" w:hint="eastAsia"/>
          <w:spacing w:val="3"/>
          <w:sz w:val="32"/>
          <w:szCs w:val="32"/>
        </w:rPr>
        <w:t>系。附叠合图，注明拐点坐标、标高。</w:t>
      </w:r>
      <w:r>
        <w:rPr>
          <w:rFonts w:ascii="CESI仿宋-GB2312" w:eastAsia="CESI仿宋-GB2312" w:hint="eastAsia"/>
          <w:spacing w:val="3"/>
          <w:sz w:val="32"/>
          <w:szCs w:val="32"/>
        </w:rPr>
        <w:t>)</w:t>
      </w:r>
    </w:p>
    <w:p w:rsidR="00755CB2" w:rsidRDefault="002C17B5">
      <w:pPr>
        <w:spacing w:line="600" w:lineRule="exact"/>
        <w:ind w:left="754"/>
        <w:outlineLvl w:val="2"/>
        <w:rPr>
          <w:rFonts w:ascii="CESI黑体-GB2312" w:eastAsia="CESI黑体-GB2312" w:cs="黑体"/>
          <w:bCs w:val="0"/>
          <w:sz w:val="32"/>
          <w:szCs w:val="32"/>
        </w:rPr>
      </w:pPr>
      <w:r>
        <w:rPr>
          <w:rFonts w:ascii="CESI黑体-GB2312" w:eastAsia="CESI黑体-GB2312" w:cs="黑体" w:hint="eastAsia"/>
          <w:bCs w:val="0"/>
          <w:spacing w:val="-7"/>
          <w:sz w:val="32"/>
          <w:szCs w:val="32"/>
        </w:rPr>
        <w:t>四、与相关禁限区的重叠情况</w:t>
      </w:r>
    </w:p>
    <w:p w:rsidR="00755CB2" w:rsidRDefault="002C17B5">
      <w:pPr>
        <w:pStyle w:val="a6"/>
        <w:spacing w:line="600" w:lineRule="exact"/>
        <w:ind w:left="150" w:right="35" w:firstLine="600"/>
        <w:rPr>
          <w:rFonts w:ascii="CESI仿宋-GB2312" w:eastAsia="CESI仿宋-GB2312"/>
          <w:sz w:val="32"/>
          <w:szCs w:val="32"/>
        </w:rPr>
      </w:pPr>
      <w:r>
        <w:rPr>
          <w:rFonts w:ascii="CESI仿宋-GB2312" w:eastAsia="CESI仿宋-GB2312" w:hint="eastAsia"/>
          <w:spacing w:val="4"/>
          <w:sz w:val="32"/>
          <w:szCs w:val="32"/>
        </w:rPr>
        <w:t>说明申请开采区域符合国家禁止限制开采矿</w:t>
      </w:r>
      <w:r>
        <w:rPr>
          <w:rFonts w:ascii="CESI仿宋-GB2312" w:eastAsia="CESI仿宋-GB2312" w:hint="eastAsia"/>
          <w:spacing w:val="3"/>
          <w:sz w:val="32"/>
          <w:szCs w:val="32"/>
        </w:rPr>
        <w:t>产资源区域管控</w:t>
      </w:r>
      <w:r>
        <w:rPr>
          <w:rFonts w:ascii="CESI仿宋-GB2312" w:eastAsia="CESI仿宋-GB2312" w:hint="eastAsia"/>
          <w:spacing w:val="19"/>
          <w:sz w:val="32"/>
          <w:szCs w:val="32"/>
        </w:rPr>
        <w:t>要求情况：</w:t>
      </w:r>
    </w:p>
    <w:p w:rsidR="00755CB2" w:rsidRDefault="002C17B5">
      <w:pPr>
        <w:pStyle w:val="a6"/>
        <w:spacing w:line="600" w:lineRule="exact"/>
        <w:ind w:left="150" w:right="30" w:firstLine="600"/>
        <w:rPr>
          <w:rFonts w:ascii="CESI仿宋-GB2312" w:eastAsia="CESI仿宋-GB2312"/>
          <w:sz w:val="32"/>
          <w:szCs w:val="32"/>
        </w:rPr>
      </w:pPr>
      <w:r>
        <w:rPr>
          <w:rFonts w:ascii="CESI仿宋-GB2312" w:eastAsia="CESI仿宋-GB2312" w:hint="eastAsia"/>
          <w:spacing w:val="3"/>
          <w:sz w:val="32"/>
          <w:szCs w:val="32"/>
        </w:rPr>
        <w:t>1.</w:t>
      </w:r>
      <w:r>
        <w:rPr>
          <w:rFonts w:ascii="CESI仿宋-GB2312" w:eastAsia="CESI仿宋-GB2312" w:hint="eastAsia"/>
          <w:spacing w:val="3"/>
          <w:sz w:val="32"/>
          <w:szCs w:val="32"/>
        </w:rPr>
        <w:t>说明申请开采区域是否涉及法律法规规定不得开采矿产资</w:t>
      </w:r>
      <w:r>
        <w:rPr>
          <w:rFonts w:ascii="CESI仿宋-GB2312" w:eastAsia="CESI仿宋-GB2312" w:hint="eastAsia"/>
          <w:spacing w:val="-6"/>
          <w:sz w:val="32"/>
          <w:szCs w:val="32"/>
        </w:rPr>
        <w:t>源的地区，以及永久基本农田、生态保护红线、自然保护地、</w:t>
      </w:r>
      <w:r>
        <w:rPr>
          <w:rFonts w:ascii="CESI仿宋-GB2312" w:eastAsia="CESI仿宋-GB2312" w:cs="Times New Roman" w:hint="eastAsia"/>
          <w:spacing w:val="-6"/>
          <w:sz w:val="32"/>
          <w:szCs w:val="32"/>
        </w:rPr>
        <w:t>I</w:t>
      </w:r>
      <w:r>
        <w:rPr>
          <w:rFonts w:ascii="CESI仿宋-GB2312" w:eastAsia="CESI仿宋-GB2312" w:hint="eastAsia"/>
          <w:spacing w:val="-6"/>
          <w:sz w:val="32"/>
          <w:szCs w:val="32"/>
        </w:rPr>
        <w:t>级</w:t>
      </w:r>
      <w:r>
        <w:rPr>
          <w:rFonts w:ascii="CESI仿宋-GB2312" w:eastAsia="CESI仿宋-GB2312" w:hint="eastAsia"/>
          <w:spacing w:val="3"/>
          <w:sz w:val="32"/>
          <w:szCs w:val="32"/>
        </w:rPr>
        <w:t>和Ⅱ级保护林地、天然林保护重点区域、基本草原、国际重要湿</w:t>
      </w:r>
      <w:r>
        <w:rPr>
          <w:rFonts w:ascii="CESI仿宋-GB2312" w:eastAsia="CESI仿宋-GB2312" w:hint="eastAsia"/>
          <w:spacing w:val="14"/>
          <w:sz w:val="32"/>
          <w:szCs w:val="32"/>
        </w:rPr>
        <w:t>地、国家重要湿地、世界自然</w:t>
      </w:r>
      <w:r>
        <w:rPr>
          <w:rFonts w:ascii="CESI仿宋-GB2312" w:eastAsia="CESI仿宋-GB2312" w:hint="eastAsia"/>
          <w:spacing w:val="14"/>
          <w:sz w:val="32"/>
          <w:szCs w:val="32"/>
        </w:rPr>
        <w:t>(</w:t>
      </w:r>
      <w:r>
        <w:rPr>
          <w:rFonts w:ascii="CESI仿宋-GB2312" w:eastAsia="CESI仿宋-GB2312" w:hint="eastAsia"/>
          <w:spacing w:val="14"/>
          <w:sz w:val="32"/>
          <w:szCs w:val="32"/>
        </w:rPr>
        <w:t>自然与文化</w:t>
      </w:r>
      <w:r>
        <w:rPr>
          <w:rFonts w:ascii="CESI仿宋-GB2312" w:eastAsia="CESI仿宋-GB2312" w:hint="eastAsia"/>
          <w:spacing w:val="14"/>
          <w:sz w:val="32"/>
          <w:szCs w:val="32"/>
        </w:rPr>
        <w:t>)</w:t>
      </w:r>
      <w:r>
        <w:rPr>
          <w:rFonts w:ascii="CESI仿宋-GB2312" w:eastAsia="CESI仿宋-GB2312" w:hint="eastAsia"/>
          <w:spacing w:val="14"/>
          <w:sz w:val="32"/>
          <w:szCs w:val="32"/>
        </w:rPr>
        <w:t>遗产地、沙化土地</w:t>
      </w:r>
      <w:r>
        <w:rPr>
          <w:rFonts w:ascii="CESI仿宋-GB2312" w:eastAsia="CESI仿宋-GB2312" w:hint="eastAsia"/>
          <w:spacing w:val="-4"/>
          <w:sz w:val="32"/>
          <w:szCs w:val="32"/>
        </w:rPr>
        <w:t>封禁保护区、饮用水水源保护区。</w:t>
      </w:r>
    </w:p>
    <w:p w:rsidR="00755CB2" w:rsidRDefault="002C17B5">
      <w:pPr>
        <w:pStyle w:val="a6"/>
        <w:spacing w:line="600" w:lineRule="exact"/>
        <w:ind w:left="750"/>
        <w:rPr>
          <w:sz w:val="32"/>
          <w:szCs w:val="32"/>
        </w:rPr>
      </w:pPr>
      <w:r>
        <w:rPr>
          <w:rFonts w:ascii="CESI仿宋-GB2312" w:eastAsia="CESI仿宋-GB2312" w:cs="宋体" w:hint="eastAsia"/>
          <w:spacing w:val="-5"/>
          <w:sz w:val="32"/>
          <w:szCs w:val="32"/>
        </w:rPr>
        <w:t>2.</w:t>
      </w:r>
      <w:r>
        <w:rPr>
          <w:rFonts w:ascii="CESI仿宋-GB2312" w:eastAsia="CESI仿宋-GB2312" w:hint="eastAsia"/>
          <w:spacing w:val="-5"/>
          <w:sz w:val="32"/>
          <w:szCs w:val="32"/>
        </w:rPr>
        <w:t>说明申请开采区域与其他已设矿业权范围重叠情况。</w:t>
      </w:r>
    </w:p>
    <w:p w:rsidR="00755CB2" w:rsidRDefault="002C17B5">
      <w:pPr>
        <w:spacing w:line="600" w:lineRule="exact"/>
        <w:ind w:left="754"/>
        <w:outlineLvl w:val="2"/>
        <w:rPr>
          <w:rFonts w:ascii="CESI黑体-GB2312" w:eastAsia="CESI黑体-GB2312" w:cs="黑体"/>
          <w:bCs w:val="0"/>
          <w:sz w:val="32"/>
          <w:szCs w:val="32"/>
        </w:rPr>
      </w:pPr>
      <w:r>
        <w:rPr>
          <w:rFonts w:ascii="CESI黑体-GB2312" w:eastAsia="CESI黑体-GB2312" w:cs="黑体" w:hint="eastAsia"/>
          <w:bCs w:val="0"/>
          <w:spacing w:val="-6"/>
          <w:sz w:val="32"/>
          <w:szCs w:val="32"/>
        </w:rPr>
        <w:t>五、申请开采区域</w:t>
      </w:r>
    </w:p>
    <w:p w:rsidR="00755CB2" w:rsidRDefault="002C17B5">
      <w:pPr>
        <w:pStyle w:val="a6"/>
        <w:spacing w:line="600" w:lineRule="exact"/>
        <w:ind w:left="150" w:right="69" w:firstLine="600"/>
        <w:rPr>
          <w:rFonts w:ascii="CESI仿宋-GB2312" w:eastAsia="CESI仿宋-GB2312"/>
          <w:sz w:val="32"/>
          <w:szCs w:val="32"/>
        </w:rPr>
      </w:pPr>
      <w:r>
        <w:rPr>
          <w:rFonts w:ascii="CESI仿宋-GB2312" w:eastAsia="CESI仿宋-GB2312" w:hint="eastAsia"/>
          <w:sz w:val="32"/>
          <w:szCs w:val="32"/>
        </w:rPr>
        <w:t>经以上论证，列出申请开采区域的拐点坐标表</w:t>
      </w:r>
      <w:r>
        <w:rPr>
          <w:rFonts w:ascii="CESI仿宋-GB2312" w:eastAsia="CESI仿宋-GB2312" w:hint="eastAsia"/>
          <w:sz w:val="32"/>
          <w:szCs w:val="32"/>
        </w:rPr>
        <w:t>(</w:t>
      </w:r>
      <w:r>
        <w:rPr>
          <w:rFonts w:ascii="CESI仿宋-GB2312" w:eastAsia="CESI仿宋-GB2312" w:hint="eastAsia"/>
          <w:sz w:val="32"/>
          <w:szCs w:val="32"/>
        </w:rPr>
        <w:t>含顺</w:t>
      </w:r>
      <w:r>
        <w:rPr>
          <w:rFonts w:ascii="CESI仿宋-GB2312" w:eastAsia="CESI仿宋-GB2312" w:hint="eastAsia"/>
          <w:spacing w:val="-1"/>
          <w:sz w:val="32"/>
          <w:szCs w:val="32"/>
        </w:rPr>
        <w:t>序号、</w:t>
      </w:r>
      <w:r>
        <w:rPr>
          <w:rFonts w:ascii="CESI仿宋-GB2312" w:eastAsia="CESI仿宋-GB2312" w:cs="Times New Roman" w:hint="eastAsia"/>
          <w:spacing w:val="-1"/>
          <w:sz w:val="32"/>
          <w:szCs w:val="32"/>
        </w:rPr>
        <w:t>X</w:t>
      </w:r>
      <w:r>
        <w:rPr>
          <w:rFonts w:ascii="CESI仿宋-GB2312" w:eastAsia="CESI仿宋-GB2312" w:hint="eastAsia"/>
          <w:spacing w:val="4"/>
          <w:sz w:val="32"/>
          <w:szCs w:val="32"/>
        </w:rPr>
        <w:t>直角坐标、</w:t>
      </w:r>
      <w:r>
        <w:rPr>
          <w:rFonts w:ascii="CESI仿宋-GB2312" w:eastAsia="CESI仿宋-GB2312" w:cs="宋体" w:hint="eastAsia"/>
          <w:spacing w:val="4"/>
          <w:sz w:val="32"/>
          <w:szCs w:val="32"/>
        </w:rPr>
        <w:t>Y</w:t>
      </w:r>
      <w:r>
        <w:rPr>
          <w:rFonts w:ascii="CESI仿宋-GB2312" w:eastAsia="CESI仿宋-GB2312" w:hint="eastAsia"/>
          <w:spacing w:val="4"/>
          <w:sz w:val="32"/>
          <w:szCs w:val="32"/>
        </w:rPr>
        <w:t>直角坐标、开采区域标高</w:t>
      </w:r>
      <w:r>
        <w:rPr>
          <w:rFonts w:ascii="CESI仿宋-GB2312" w:eastAsia="CESI仿宋-GB2312" w:hint="eastAsia"/>
          <w:spacing w:val="4"/>
          <w:sz w:val="32"/>
          <w:szCs w:val="32"/>
        </w:rPr>
        <w:t>)</w:t>
      </w:r>
      <w:r>
        <w:rPr>
          <w:rFonts w:ascii="CESI仿宋-GB2312" w:eastAsia="CESI仿宋-GB2312" w:hint="eastAsia"/>
          <w:spacing w:val="4"/>
          <w:sz w:val="32"/>
          <w:szCs w:val="32"/>
        </w:rPr>
        <w:t>。</w:t>
      </w:r>
    </w:p>
    <w:p w:rsidR="00755CB2" w:rsidRDefault="002C17B5">
      <w:pPr>
        <w:pStyle w:val="a6"/>
        <w:spacing w:line="600" w:lineRule="exact"/>
        <w:ind w:firstLine="900"/>
        <w:jc w:val="both"/>
        <w:rPr>
          <w:rFonts w:ascii="CESI仿宋-GB2312" w:eastAsia="CESI仿宋-GB2312"/>
          <w:sz w:val="32"/>
          <w:szCs w:val="32"/>
        </w:rPr>
      </w:pPr>
      <w:r>
        <w:rPr>
          <w:rFonts w:ascii="CESI仿宋-GB2312" w:eastAsia="CESI仿宋-GB2312" w:hint="eastAsia"/>
          <w:spacing w:val="5"/>
          <w:sz w:val="32"/>
          <w:szCs w:val="32"/>
        </w:rPr>
        <w:t>(</w:t>
      </w:r>
      <w:r>
        <w:rPr>
          <w:rFonts w:ascii="CESI仿宋-GB2312" w:eastAsia="CESI仿宋-GB2312" w:hint="eastAsia"/>
          <w:spacing w:val="5"/>
          <w:sz w:val="32"/>
          <w:szCs w:val="32"/>
        </w:rPr>
        <w:t>说明：图形文件采用</w:t>
      </w:r>
      <w:r>
        <w:rPr>
          <w:rFonts w:ascii="CESI仿宋-GB2312" w:eastAsia="CESI仿宋-GB2312" w:hint="eastAsia"/>
          <w:spacing w:val="5"/>
          <w:sz w:val="32"/>
          <w:szCs w:val="32"/>
        </w:rPr>
        <w:t>2000</w:t>
      </w:r>
      <w:r>
        <w:rPr>
          <w:rFonts w:ascii="CESI仿宋-GB2312" w:eastAsia="CESI仿宋-GB2312" w:hint="eastAsia"/>
          <w:spacing w:val="5"/>
          <w:sz w:val="32"/>
          <w:szCs w:val="32"/>
        </w:rPr>
        <w:t>国家大地坐标</w:t>
      </w:r>
      <w:r>
        <w:rPr>
          <w:rFonts w:ascii="CESI仿宋-GB2312" w:eastAsia="CESI仿宋-GB2312" w:hint="eastAsia"/>
          <w:spacing w:val="4"/>
          <w:sz w:val="32"/>
          <w:szCs w:val="32"/>
        </w:rPr>
        <w:t>系，高程系统采用</w:t>
      </w:r>
      <w:r>
        <w:rPr>
          <w:rFonts w:ascii="CESI仿宋-GB2312" w:eastAsia="CESI仿宋-GB2312" w:hint="eastAsia"/>
          <w:spacing w:val="13"/>
          <w:sz w:val="32"/>
          <w:szCs w:val="32"/>
        </w:rPr>
        <w:t>“</w:t>
      </w:r>
      <w:r>
        <w:rPr>
          <w:rFonts w:ascii="CESI仿宋-GB2312" w:eastAsia="CESI仿宋-GB2312" w:hint="eastAsia"/>
          <w:spacing w:val="13"/>
          <w:sz w:val="32"/>
          <w:szCs w:val="32"/>
        </w:rPr>
        <w:t>1985</w:t>
      </w:r>
      <w:r>
        <w:rPr>
          <w:rFonts w:ascii="CESI仿宋-GB2312" w:eastAsia="CESI仿宋-GB2312" w:hint="eastAsia"/>
          <w:spacing w:val="13"/>
          <w:sz w:val="32"/>
          <w:szCs w:val="32"/>
        </w:rPr>
        <w:t>年国家高程基准”</w:t>
      </w:r>
      <w:r>
        <w:rPr>
          <w:rFonts w:ascii="CESI仿宋-GB2312" w:eastAsia="CESI仿宋-GB2312" w:hint="eastAsia"/>
          <w:spacing w:val="13"/>
          <w:sz w:val="32"/>
          <w:szCs w:val="32"/>
        </w:rPr>
        <w:t>,</w:t>
      </w:r>
      <w:r>
        <w:rPr>
          <w:rFonts w:ascii="CESI仿宋-GB2312" w:eastAsia="CESI仿宋-GB2312" w:hint="eastAsia"/>
          <w:spacing w:val="13"/>
          <w:sz w:val="32"/>
          <w:szCs w:val="32"/>
        </w:rPr>
        <w:t>分带采用</w:t>
      </w:r>
      <w:r>
        <w:rPr>
          <w:rFonts w:ascii="CESI仿宋-GB2312" w:eastAsia="CESI仿宋-GB2312" w:hint="eastAsia"/>
          <w:spacing w:val="13"/>
          <w:sz w:val="32"/>
          <w:szCs w:val="32"/>
        </w:rPr>
        <w:t>3</w:t>
      </w:r>
      <w:r>
        <w:rPr>
          <w:rFonts w:ascii="CESI仿宋-GB2312" w:eastAsia="CESI仿宋-GB2312" w:hint="eastAsia"/>
          <w:spacing w:val="13"/>
          <w:sz w:val="32"/>
          <w:szCs w:val="32"/>
        </w:rPr>
        <w:t>度分带；直角坐标保留</w:t>
      </w:r>
      <w:r>
        <w:rPr>
          <w:rFonts w:ascii="CESI仿宋-GB2312" w:eastAsia="CESI仿宋-GB2312" w:hint="eastAsia"/>
          <w:spacing w:val="13"/>
          <w:sz w:val="32"/>
          <w:szCs w:val="32"/>
        </w:rPr>
        <w:t>2</w:t>
      </w:r>
      <w:r>
        <w:rPr>
          <w:rFonts w:ascii="CESI仿宋-GB2312" w:eastAsia="CESI仿宋-GB2312" w:hint="eastAsia"/>
          <w:spacing w:val="13"/>
          <w:sz w:val="32"/>
          <w:szCs w:val="32"/>
        </w:rPr>
        <w:t>位</w:t>
      </w:r>
      <w:r>
        <w:rPr>
          <w:rFonts w:ascii="CESI仿宋-GB2312" w:eastAsia="CESI仿宋-GB2312" w:hint="eastAsia"/>
          <w:spacing w:val="14"/>
          <w:sz w:val="32"/>
          <w:szCs w:val="32"/>
        </w:rPr>
        <w:t>小数，面积保留</w:t>
      </w:r>
      <w:r>
        <w:rPr>
          <w:rFonts w:ascii="CESI仿宋-GB2312" w:eastAsia="CESI仿宋-GB2312" w:hint="eastAsia"/>
          <w:spacing w:val="14"/>
          <w:sz w:val="32"/>
          <w:szCs w:val="32"/>
        </w:rPr>
        <w:t>4</w:t>
      </w:r>
      <w:r>
        <w:rPr>
          <w:rFonts w:ascii="CESI仿宋-GB2312" w:eastAsia="CESI仿宋-GB2312" w:hint="eastAsia"/>
          <w:spacing w:val="14"/>
          <w:sz w:val="32"/>
          <w:szCs w:val="32"/>
        </w:rPr>
        <w:t>位小数。开采方案申请的开采区域，为拟申请</w:t>
      </w:r>
      <w:r>
        <w:rPr>
          <w:rFonts w:ascii="CESI仿宋-GB2312" w:eastAsia="CESI仿宋-GB2312" w:hint="eastAsia"/>
          <w:spacing w:val="8"/>
          <w:sz w:val="32"/>
          <w:szCs w:val="32"/>
        </w:rPr>
        <w:t>开采许可的开采区域，最终以自然资源主管部门批准的开采区域</w:t>
      </w:r>
      <w:r>
        <w:rPr>
          <w:rFonts w:ascii="CESI仿宋-GB2312" w:eastAsia="CESI仿宋-GB2312" w:hint="eastAsia"/>
          <w:spacing w:val="54"/>
          <w:sz w:val="32"/>
          <w:szCs w:val="32"/>
        </w:rPr>
        <w:t>准。</w:t>
      </w:r>
      <w:r>
        <w:rPr>
          <w:rFonts w:ascii="CESI仿宋-GB2312" w:eastAsia="CESI仿宋-GB2312" w:hint="eastAsia"/>
          <w:spacing w:val="54"/>
          <w:sz w:val="32"/>
          <w:szCs w:val="32"/>
        </w:rPr>
        <w:t>)</w:t>
      </w:r>
    </w:p>
    <w:p w:rsidR="00755CB2" w:rsidRDefault="00755CB2">
      <w:pPr>
        <w:spacing w:line="600" w:lineRule="exact"/>
        <w:rPr>
          <w:rFonts w:ascii="CESI仿宋-GB2312" w:eastAsia="CESI仿宋-GB2312"/>
          <w:sz w:val="32"/>
          <w:szCs w:val="32"/>
        </w:rPr>
        <w:sectPr w:rsidR="00755CB2">
          <w:footerReference w:type="default" r:id="rId13"/>
          <w:pgSz w:w="11870" w:h="16780"/>
          <w:pgMar w:top="1426" w:right="1746" w:bottom="1337" w:left="1439" w:header="0" w:footer="948" w:gutter="0"/>
          <w:cols w:space="720"/>
          <w:docGrid w:linePitch="312"/>
        </w:sectPr>
      </w:pPr>
    </w:p>
    <w:p w:rsidR="00755CB2" w:rsidRDefault="002C17B5">
      <w:pPr>
        <w:spacing w:line="600" w:lineRule="exact"/>
        <w:ind w:left="2734"/>
        <w:rPr>
          <w:rFonts w:ascii="CESI宋体-GB2312" w:eastAsia="CESI宋体-GB2312" w:cs="宋体"/>
          <w:bCs w:val="0"/>
          <w:sz w:val="32"/>
          <w:szCs w:val="32"/>
        </w:rPr>
      </w:pPr>
      <w:r>
        <w:rPr>
          <w:rFonts w:ascii="CESI宋体-GB2312" w:eastAsia="CESI宋体-GB2312" w:cs="宋体" w:hint="eastAsia"/>
          <w:bCs w:val="0"/>
          <w:spacing w:val="-15"/>
          <w:sz w:val="32"/>
          <w:szCs w:val="32"/>
        </w:rPr>
        <w:lastRenderedPageBreak/>
        <w:t>申请开采区域拐点坐标表</w:t>
      </w:r>
    </w:p>
    <w:tbl>
      <w:tblPr>
        <w:tblW w:w="8479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2"/>
        <w:gridCol w:w="3076"/>
        <w:gridCol w:w="3171"/>
      </w:tblGrid>
      <w:tr w:rsidR="00755CB2">
        <w:trPr>
          <w:trHeight w:val="564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2C17B5">
            <w:pPr>
              <w:pStyle w:val="TableText"/>
              <w:spacing w:line="600" w:lineRule="exact"/>
              <w:ind w:left="858"/>
              <w:rPr>
                <w:rFonts w:ascii="CESI宋体-GB2312" w:eastAsia="CESI宋体-GB2312"/>
                <w:bCs w:val="0"/>
                <w:sz w:val="32"/>
                <w:szCs w:val="32"/>
              </w:rPr>
            </w:pPr>
            <w:r>
              <w:rPr>
                <w:rFonts w:ascii="CESI宋体-GB2312" w:eastAsia="CESI宋体-GB2312" w:hint="eastAsia"/>
                <w:bCs w:val="0"/>
                <w:spacing w:val="1"/>
                <w:sz w:val="32"/>
                <w:szCs w:val="32"/>
              </w:rPr>
              <w:t>点号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2C17B5">
            <w:pPr>
              <w:pStyle w:val="TableText"/>
              <w:spacing w:line="600" w:lineRule="exact"/>
              <w:ind w:left="236"/>
              <w:rPr>
                <w:rFonts w:ascii="CESI宋体-GB2312" w:eastAsia="CESI宋体-GB2312"/>
                <w:bCs w:val="0"/>
                <w:sz w:val="32"/>
                <w:szCs w:val="32"/>
              </w:rPr>
            </w:pPr>
            <w:r>
              <w:rPr>
                <w:rFonts w:ascii="CESI宋体-GB2312" w:eastAsia="CESI宋体-GB2312" w:hint="eastAsia"/>
                <w:bCs w:val="0"/>
                <w:spacing w:val="1"/>
                <w:sz w:val="32"/>
                <w:szCs w:val="32"/>
              </w:rPr>
              <w:t>X</w:t>
            </w:r>
            <w:r>
              <w:rPr>
                <w:rFonts w:ascii="CESI宋体-GB2312" w:eastAsia="CESI宋体-GB2312" w:hint="eastAsia"/>
                <w:bCs w:val="0"/>
                <w:spacing w:val="1"/>
                <w:sz w:val="32"/>
                <w:szCs w:val="32"/>
              </w:rPr>
              <w:t>坐标</w:t>
            </w:r>
            <w:r>
              <w:rPr>
                <w:rFonts w:ascii="CESI宋体-GB2312" w:eastAsia="CESI宋体-GB2312" w:hint="eastAsia"/>
                <w:bCs w:val="0"/>
                <w:spacing w:val="1"/>
                <w:sz w:val="32"/>
                <w:szCs w:val="32"/>
              </w:rPr>
              <w:t>(</w:t>
            </w:r>
            <w:r>
              <w:rPr>
                <w:rFonts w:ascii="CESI宋体-GB2312" w:eastAsia="CESI宋体-GB2312" w:hint="eastAsia"/>
                <w:bCs w:val="0"/>
                <w:spacing w:val="1"/>
                <w:sz w:val="32"/>
                <w:szCs w:val="32"/>
              </w:rPr>
              <w:t>保留</w:t>
            </w:r>
            <w:r>
              <w:rPr>
                <w:rFonts w:ascii="CESI宋体-GB2312" w:eastAsia="CESI宋体-GB2312" w:hint="eastAsia"/>
                <w:bCs w:val="0"/>
                <w:spacing w:val="1"/>
                <w:sz w:val="32"/>
                <w:szCs w:val="32"/>
              </w:rPr>
              <w:t>2</w:t>
            </w:r>
            <w:r>
              <w:rPr>
                <w:rFonts w:ascii="CESI宋体-GB2312" w:eastAsia="CESI宋体-GB2312" w:hint="eastAsia"/>
                <w:bCs w:val="0"/>
                <w:spacing w:val="1"/>
                <w:sz w:val="32"/>
                <w:szCs w:val="32"/>
              </w:rPr>
              <w:t>位小数</w:t>
            </w:r>
            <w:r>
              <w:rPr>
                <w:rFonts w:ascii="CESI宋体-GB2312" w:eastAsia="CESI宋体-GB2312" w:hint="eastAsia"/>
                <w:bCs w:val="0"/>
                <w:spacing w:val="1"/>
                <w:sz w:val="32"/>
                <w:szCs w:val="32"/>
              </w:rPr>
              <w:t>)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2C17B5">
            <w:pPr>
              <w:pStyle w:val="TableText"/>
              <w:spacing w:line="600" w:lineRule="exact"/>
              <w:ind w:left="290"/>
              <w:rPr>
                <w:rFonts w:ascii="CESI宋体-GB2312" w:eastAsia="CESI宋体-GB2312"/>
                <w:bCs w:val="0"/>
                <w:sz w:val="32"/>
                <w:szCs w:val="32"/>
              </w:rPr>
            </w:pPr>
            <w:r>
              <w:rPr>
                <w:rFonts w:ascii="CESI宋体-GB2312" w:eastAsia="CESI宋体-GB2312" w:hint="eastAsia"/>
                <w:bCs w:val="0"/>
                <w:spacing w:val="1"/>
                <w:sz w:val="32"/>
                <w:szCs w:val="32"/>
              </w:rPr>
              <w:t>Y</w:t>
            </w:r>
            <w:r>
              <w:rPr>
                <w:rFonts w:ascii="CESI宋体-GB2312" w:eastAsia="CESI宋体-GB2312" w:hint="eastAsia"/>
                <w:bCs w:val="0"/>
                <w:spacing w:val="1"/>
                <w:sz w:val="32"/>
                <w:szCs w:val="32"/>
              </w:rPr>
              <w:t>坐标</w:t>
            </w:r>
            <w:r>
              <w:rPr>
                <w:rFonts w:ascii="CESI宋体-GB2312" w:eastAsia="CESI宋体-GB2312" w:hint="eastAsia"/>
                <w:bCs w:val="0"/>
                <w:spacing w:val="1"/>
                <w:sz w:val="32"/>
                <w:szCs w:val="32"/>
              </w:rPr>
              <w:t>(</w:t>
            </w:r>
            <w:r>
              <w:rPr>
                <w:rFonts w:ascii="CESI宋体-GB2312" w:eastAsia="CESI宋体-GB2312" w:hint="eastAsia"/>
                <w:bCs w:val="0"/>
                <w:spacing w:val="1"/>
                <w:sz w:val="32"/>
                <w:szCs w:val="32"/>
              </w:rPr>
              <w:t>保留</w:t>
            </w:r>
            <w:r>
              <w:rPr>
                <w:rFonts w:ascii="CESI宋体-GB2312" w:eastAsia="CESI宋体-GB2312" w:hint="eastAsia"/>
                <w:bCs w:val="0"/>
                <w:spacing w:val="1"/>
                <w:sz w:val="32"/>
                <w:szCs w:val="32"/>
              </w:rPr>
              <w:t>2</w:t>
            </w:r>
            <w:r>
              <w:rPr>
                <w:rFonts w:ascii="CESI宋体-GB2312" w:eastAsia="CESI宋体-GB2312" w:hint="eastAsia"/>
                <w:bCs w:val="0"/>
                <w:spacing w:val="1"/>
                <w:sz w:val="32"/>
                <w:szCs w:val="32"/>
              </w:rPr>
              <w:t>位小数</w:t>
            </w:r>
            <w:r>
              <w:rPr>
                <w:rFonts w:ascii="CESI宋体-GB2312" w:eastAsia="CESI宋体-GB2312" w:hint="eastAsia"/>
                <w:bCs w:val="0"/>
                <w:spacing w:val="1"/>
                <w:sz w:val="32"/>
                <w:szCs w:val="32"/>
              </w:rPr>
              <w:t>)</w:t>
            </w:r>
          </w:p>
        </w:tc>
      </w:tr>
      <w:tr w:rsidR="00755CB2">
        <w:trPr>
          <w:trHeight w:val="569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2C17B5">
            <w:pPr>
              <w:pStyle w:val="TableText"/>
              <w:spacing w:line="600" w:lineRule="exact"/>
              <w:ind w:left="1044"/>
              <w:rPr>
                <w:rFonts w:ascii="CESI宋体-GB2312" w:eastAsia="CESI宋体-GB2312"/>
                <w:bCs w:val="0"/>
                <w:sz w:val="32"/>
                <w:szCs w:val="32"/>
              </w:rPr>
            </w:pPr>
            <w:r>
              <w:rPr>
                <w:rFonts w:ascii="CESI宋体-GB2312" w:eastAsia="CESI宋体-GB2312" w:hint="eastAsia"/>
                <w:bCs w:val="0"/>
                <w:sz w:val="32"/>
                <w:szCs w:val="32"/>
              </w:rPr>
              <w:t>1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755CB2">
            <w:pPr>
              <w:spacing w:line="600" w:lineRule="exact"/>
              <w:rPr>
                <w:rFonts w:ascii="CESI仿宋-GB2312" w:eastAsia="CESI仿宋-GB2312"/>
                <w:b/>
                <w:sz w:val="32"/>
                <w:szCs w:val="32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755CB2">
            <w:pPr>
              <w:spacing w:line="600" w:lineRule="exact"/>
              <w:rPr>
                <w:rFonts w:ascii="CESI仿宋-GB2312" w:eastAsia="CESI仿宋-GB2312"/>
                <w:b/>
                <w:sz w:val="32"/>
                <w:szCs w:val="32"/>
              </w:rPr>
            </w:pPr>
          </w:p>
        </w:tc>
      </w:tr>
      <w:tr w:rsidR="00755CB2">
        <w:trPr>
          <w:trHeight w:val="568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2C17B5">
            <w:pPr>
              <w:pStyle w:val="TableText"/>
              <w:spacing w:line="600" w:lineRule="exact"/>
              <w:ind w:left="1044"/>
              <w:rPr>
                <w:rFonts w:ascii="CESI宋体-GB2312" w:eastAsia="CESI宋体-GB2312"/>
                <w:bCs w:val="0"/>
                <w:sz w:val="32"/>
                <w:szCs w:val="32"/>
              </w:rPr>
            </w:pPr>
            <w:r>
              <w:rPr>
                <w:rFonts w:ascii="CESI宋体-GB2312" w:eastAsia="CESI宋体-GB2312" w:hint="eastAsia"/>
                <w:bCs w:val="0"/>
                <w:sz w:val="32"/>
                <w:szCs w:val="32"/>
              </w:rPr>
              <w:t>2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755CB2">
            <w:pPr>
              <w:spacing w:line="600" w:lineRule="exact"/>
              <w:rPr>
                <w:rFonts w:ascii="CESI仿宋-GB2312" w:eastAsia="CESI仿宋-GB2312"/>
                <w:b/>
                <w:sz w:val="32"/>
                <w:szCs w:val="32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755CB2">
            <w:pPr>
              <w:spacing w:line="600" w:lineRule="exact"/>
              <w:rPr>
                <w:rFonts w:ascii="CESI仿宋-GB2312" w:eastAsia="CESI仿宋-GB2312"/>
                <w:b/>
                <w:sz w:val="32"/>
                <w:szCs w:val="32"/>
              </w:rPr>
            </w:pPr>
          </w:p>
        </w:tc>
      </w:tr>
      <w:tr w:rsidR="00755CB2">
        <w:trPr>
          <w:trHeight w:val="569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2C17B5">
            <w:pPr>
              <w:pStyle w:val="TableText"/>
              <w:spacing w:line="600" w:lineRule="exact"/>
              <w:ind w:left="1044"/>
              <w:rPr>
                <w:rFonts w:ascii="CESI宋体-GB2312" w:eastAsia="CESI宋体-GB2312"/>
                <w:bCs w:val="0"/>
                <w:sz w:val="32"/>
                <w:szCs w:val="32"/>
              </w:rPr>
            </w:pPr>
            <w:r>
              <w:rPr>
                <w:rFonts w:ascii="CESI宋体-GB2312" w:eastAsia="CESI宋体-GB2312" w:hint="eastAsia"/>
                <w:bCs w:val="0"/>
                <w:sz w:val="32"/>
                <w:szCs w:val="32"/>
              </w:rPr>
              <w:t>3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755CB2">
            <w:pPr>
              <w:spacing w:line="600" w:lineRule="exact"/>
              <w:rPr>
                <w:rFonts w:ascii="CESI仿宋-GB2312" w:eastAsia="CESI仿宋-GB2312"/>
                <w:b/>
                <w:sz w:val="32"/>
                <w:szCs w:val="32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755CB2">
            <w:pPr>
              <w:spacing w:line="600" w:lineRule="exact"/>
              <w:rPr>
                <w:rFonts w:ascii="CESI仿宋-GB2312" w:eastAsia="CESI仿宋-GB2312"/>
                <w:b/>
                <w:sz w:val="32"/>
                <w:szCs w:val="32"/>
              </w:rPr>
            </w:pPr>
          </w:p>
        </w:tc>
      </w:tr>
      <w:tr w:rsidR="00755CB2">
        <w:trPr>
          <w:trHeight w:val="569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2C17B5">
            <w:pPr>
              <w:pStyle w:val="TableText"/>
              <w:spacing w:line="600" w:lineRule="exact"/>
              <w:ind w:left="854"/>
              <w:rPr>
                <w:rFonts w:ascii="CESI宋体-GB2312" w:eastAsia="CESI宋体-GB2312"/>
                <w:bCs w:val="0"/>
                <w:sz w:val="32"/>
                <w:szCs w:val="32"/>
              </w:rPr>
            </w:pPr>
            <w:r>
              <w:rPr>
                <w:rFonts w:ascii="CESI宋体-GB2312" w:eastAsia="CESI宋体-GB2312" w:hint="eastAsia"/>
                <w:bCs w:val="0"/>
                <w:spacing w:val="-7"/>
                <w:sz w:val="32"/>
                <w:szCs w:val="32"/>
              </w:rPr>
              <w:t>……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755CB2">
            <w:pPr>
              <w:spacing w:line="600" w:lineRule="exact"/>
              <w:rPr>
                <w:rFonts w:ascii="CESI仿宋-GB2312" w:eastAsia="CESI仿宋-GB2312"/>
                <w:b/>
                <w:sz w:val="32"/>
                <w:szCs w:val="32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755CB2">
            <w:pPr>
              <w:spacing w:line="600" w:lineRule="exact"/>
              <w:rPr>
                <w:rFonts w:ascii="CESI仿宋-GB2312" w:eastAsia="CESI仿宋-GB2312"/>
                <w:b/>
                <w:sz w:val="32"/>
                <w:szCs w:val="32"/>
              </w:rPr>
            </w:pPr>
          </w:p>
        </w:tc>
      </w:tr>
      <w:tr w:rsidR="00755CB2">
        <w:trPr>
          <w:trHeight w:val="559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2C17B5">
            <w:pPr>
              <w:pStyle w:val="TableText"/>
              <w:spacing w:line="600" w:lineRule="exact"/>
              <w:jc w:val="center"/>
              <w:rPr>
                <w:rFonts w:ascii="CESI宋体-GB2312" w:eastAsia="CESI宋体-GB2312"/>
                <w:bCs w:val="0"/>
                <w:sz w:val="32"/>
                <w:szCs w:val="32"/>
              </w:rPr>
            </w:pPr>
            <w:r>
              <w:rPr>
                <w:rFonts w:ascii="CESI宋体-GB2312" w:eastAsia="CESI宋体-GB2312" w:hint="eastAsia"/>
                <w:bCs w:val="0"/>
                <w:spacing w:val="35"/>
                <w:sz w:val="32"/>
                <w:szCs w:val="32"/>
              </w:rPr>
              <w:t>面积</w:t>
            </w:r>
            <w:r>
              <w:rPr>
                <w:rFonts w:ascii="CESI宋体-GB2312" w:eastAsia="CESI宋体-GB2312" w:hint="eastAsia"/>
                <w:bCs w:val="0"/>
                <w:spacing w:val="35"/>
                <w:sz w:val="32"/>
                <w:szCs w:val="32"/>
              </w:rPr>
              <w:t>(</w:t>
            </w:r>
            <w:r>
              <w:rPr>
                <w:rFonts w:ascii="CESI宋体-GB2312" w:eastAsia="CESI宋体-GB2312" w:hint="eastAsia"/>
                <w:bCs w:val="0"/>
                <w:sz w:val="32"/>
                <w:szCs w:val="32"/>
              </w:rPr>
              <w:t>km</w:t>
            </w:r>
            <w:r>
              <w:rPr>
                <w:rFonts w:eastAsia="CESI宋体-GB2312"/>
                <w:bCs w:val="0"/>
                <w:spacing w:val="35"/>
                <w:sz w:val="32"/>
                <w:szCs w:val="32"/>
              </w:rPr>
              <w:t>²</w:t>
            </w:r>
            <w:r>
              <w:rPr>
                <w:rFonts w:ascii="CESI宋体-GB2312" w:eastAsia="CESI宋体-GB2312" w:hint="eastAsia"/>
                <w:bCs w:val="0"/>
                <w:spacing w:val="35"/>
                <w:sz w:val="32"/>
                <w:szCs w:val="32"/>
              </w:rPr>
              <w:t>)</w:t>
            </w:r>
          </w:p>
        </w:tc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755CB2">
            <w:pPr>
              <w:spacing w:line="600" w:lineRule="exact"/>
              <w:rPr>
                <w:rFonts w:ascii="CESI仿宋-GB2312" w:eastAsia="CESI仿宋-GB2312"/>
                <w:b/>
                <w:sz w:val="32"/>
                <w:szCs w:val="32"/>
              </w:rPr>
            </w:pPr>
          </w:p>
        </w:tc>
      </w:tr>
      <w:tr w:rsidR="00755CB2">
        <w:trPr>
          <w:trHeight w:val="569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2C17B5">
            <w:pPr>
              <w:pStyle w:val="TableText"/>
              <w:spacing w:line="600" w:lineRule="exact"/>
              <w:jc w:val="center"/>
              <w:rPr>
                <w:rFonts w:ascii="CESI宋体-GB2312" w:eastAsia="CESI宋体-GB2312"/>
                <w:bCs w:val="0"/>
                <w:sz w:val="32"/>
                <w:szCs w:val="32"/>
              </w:rPr>
            </w:pPr>
            <w:r>
              <w:rPr>
                <w:rFonts w:ascii="CESI宋体-GB2312" w:eastAsia="CESI宋体-GB2312" w:hint="eastAsia"/>
                <w:bCs w:val="0"/>
                <w:spacing w:val="2"/>
                <w:sz w:val="32"/>
                <w:szCs w:val="32"/>
              </w:rPr>
              <w:t>开采标高</w:t>
            </w:r>
          </w:p>
        </w:tc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755CB2">
            <w:pPr>
              <w:spacing w:line="600" w:lineRule="exact"/>
              <w:rPr>
                <w:rFonts w:ascii="CESI仿宋-GB2312" w:eastAsia="CESI仿宋-GB2312"/>
                <w:b/>
                <w:sz w:val="32"/>
                <w:szCs w:val="32"/>
              </w:rPr>
            </w:pPr>
          </w:p>
        </w:tc>
      </w:tr>
      <w:tr w:rsidR="00755CB2">
        <w:trPr>
          <w:trHeight w:val="623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2C17B5">
            <w:pPr>
              <w:pStyle w:val="TableText"/>
              <w:spacing w:line="600" w:lineRule="exact"/>
              <w:ind w:left="104" w:right="98"/>
              <w:jc w:val="center"/>
              <w:rPr>
                <w:rFonts w:ascii="CESI宋体-GB2312" w:eastAsia="CESI宋体-GB2312"/>
                <w:bCs w:val="0"/>
                <w:sz w:val="32"/>
                <w:szCs w:val="32"/>
              </w:rPr>
            </w:pPr>
            <w:r>
              <w:rPr>
                <w:rFonts w:ascii="CESI宋体-GB2312" w:eastAsia="CESI宋体-GB2312" w:hint="eastAsia"/>
                <w:bCs w:val="0"/>
                <w:spacing w:val="2"/>
                <w:sz w:val="32"/>
                <w:szCs w:val="32"/>
              </w:rPr>
              <w:t>井巷工程或露天剥</w:t>
            </w:r>
            <w:r>
              <w:rPr>
                <w:rFonts w:ascii="CESI宋体-GB2312" w:eastAsia="CESI宋体-GB2312" w:hint="eastAsia"/>
                <w:bCs w:val="0"/>
                <w:spacing w:val="3"/>
                <w:sz w:val="32"/>
                <w:szCs w:val="32"/>
              </w:rPr>
              <w:t>离标高</w:t>
            </w:r>
          </w:p>
        </w:tc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55CB2" w:rsidRDefault="00755CB2">
            <w:pPr>
              <w:spacing w:line="600" w:lineRule="exact"/>
              <w:rPr>
                <w:rFonts w:ascii="CESI仿宋-GB2312" w:eastAsia="CESI仿宋-GB2312"/>
                <w:b/>
                <w:sz w:val="32"/>
                <w:szCs w:val="32"/>
              </w:rPr>
            </w:pPr>
          </w:p>
        </w:tc>
      </w:tr>
    </w:tbl>
    <w:p w:rsidR="00755CB2" w:rsidRDefault="002C17B5">
      <w:pPr>
        <w:spacing w:line="600" w:lineRule="exact"/>
        <w:rPr>
          <w:rFonts w:ascii="CESI仿宋-GB2312" w:eastAsia="CESI仿宋-GB2312" w:cs="宋体"/>
          <w:sz w:val="32"/>
          <w:szCs w:val="32"/>
        </w:rPr>
      </w:pPr>
      <w:r>
        <w:rPr>
          <w:rFonts w:ascii="CESI仿宋-GB2312" w:eastAsia="CESI仿宋-GB2312" w:cs="宋体" w:hint="eastAsia"/>
          <w:spacing w:val="7"/>
          <w:sz w:val="32"/>
          <w:szCs w:val="32"/>
        </w:rPr>
        <w:t>(2000</w:t>
      </w:r>
      <w:r>
        <w:rPr>
          <w:rFonts w:ascii="CESI仿宋-GB2312" w:eastAsia="CESI仿宋-GB2312" w:cs="宋体" w:hint="eastAsia"/>
          <w:spacing w:val="7"/>
          <w:sz w:val="32"/>
          <w:szCs w:val="32"/>
        </w:rPr>
        <w:t>国家大地坐标系</w:t>
      </w:r>
      <w:r>
        <w:rPr>
          <w:rFonts w:ascii="CESI仿宋-GB2312" w:eastAsia="CESI仿宋-GB2312" w:cs="宋体" w:hint="eastAsia"/>
          <w:spacing w:val="7"/>
          <w:sz w:val="32"/>
          <w:szCs w:val="32"/>
        </w:rPr>
        <w:t>)</w:t>
      </w:r>
    </w:p>
    <w:p w:rsidR="00755CB2" w:rsidRDefault="00755CB2">
      <w:pPr>
        <w:spacing w:line="600" w:lineRule="exact"/>
        <w:rPr>
          <w:rFonts w:ascii="Arial" w:hAnsi="Arial"/>
          <w:sz w:val="32"/>
          <w:szCs w:val="32"/>
        </w:rPr>
      </w:pPr>
    </w:p>
    <w:p w:rsidR="00755CB2" w:rsidRDefault="002C17B5">
      <w:pPr>
        <w:spacing w:line="600" w:lineRule="exact"/>
        <w:jc w:val="center"/>
        <w:outlineLvl w:val="2"/>
        <w:rPr>
          <w:rFonts w:ascii="CESI宋体-GB2312" w:eastAsia="CESI宋体-GB2312" w:cs="宋体"/>
          <w:b/>
          <w:spacing w:val="17"/>
          <w:sz w:val="32"/>
          <w:szCs w:val="32"/>
        </w:rPr>
      </w:pPr>
      <w:r>
        <w:rPr>
          <w:rFonts w:ascii="CESI宋体-GB2312" w:eastAsia="CESI宋体-GB2312" w:cs="宋体"/>
          <w:b/>
          <w:spacing w:val="17"/>
          <w:sz w:val="32"/>
          <w:szCs w:val="32"/>
        </w:rPr>
        <w:t>第四章</w:t>
      </w:r>
      <w:r>
        <w:rPr>
          <w:rFonts w:ascii="CESI宋体-GB2312" w:eastAsia="CESI宋体-GB2312" w:cs="宋体"/>
          <w:b/>
          <w:spacing w:val="17"/>
          <w:sz w:val="32"/>
          <w:szCs w:val="32"/>
        </w:rPr>
        <w:t xml:space="preserve">  </w:t>
      </w:r>
      <w:r>
        <w:rPr>
          <w:rFonts w:ascii="CESI宋体-GB2312" w:eastAsia="CESI宋体-GB2312" w:cs="宋体"/>
          <w:b/>
          <w:spacing w:val="17"/>
          <w:sz w:val="32"/>
          <w:szCs w:val="32"/>
        </w:rPr>
        <w:t>矿产资源开采与综合利用</w:t>
      </w:r>
    </w:p>
    <w:p w:rsidR="00755CB2" w:rsidRDefault="002C17B5">
      <w:pPr>
        <w:spacing w:line="600" w:lineRule="exact"/>
        <w:ind w:left="594"/>
        <w:outlineLvl w:val="2"/>
        <w:rPr>
          <w:rFonts w:ascii="CESI黑体-GB2312" w:eastAsia="CESI黑体-GB2312" w:cs="黑体"/>
          <w:bCs w:val="0"/>
          <w:sz w:val="32"/>
          <w:szCs w:val="32"/>
        </w:rPr>
      </w:pPr>
      <w:r>
        <w:rPr>
          <w:rFonts w:ascii="CESI黑体-GB2312" w:eastAsia="CESI黑体-GB2312" w:cs="黑体" w:hint="eastAsia"/>
          <w:bCs w:val="0"/>
          <w:spacing w:val="5"/>
          <w:sz w:val="32"/>
          <w:szCs w:val="32"/>
        </w:rPr>
        <w:t>一、开采矿种</w:t>
      </w:r>
    </w:p>
    <w:p w:rsidR="00755CB2" w:rsidRDefault="002C17B5">
      <w:pPr>
        <w:pStyle w:val="a6"/>
        <w:spacing w:line="600" w:lineRule="exact"/>
        <w:ind w:right="33" w:firstLine="590"/>
        <w:jc w:val="both"/>
        <w:rPr>
          <w:rFonts w:ascii="CESI仿宋-GB2312" w:eastAsia="CESI仿宋-GB2312"/>
          <w:sz w:val="32"/>
          <w:szCs w:val="32"/>
        </w:rPr>
      </w:pPr>
      <w:r>
        <w:rPr>
          <w:rFonts w:ascii="CESI仿宋-GB2312" w:eastAsia="CESI仿宋-GB2312" w:hint="eastAsia"/>
          <w:spacing w:val="12"/>
          <w:sz w:val="32"/>
          <w:szCs w:val="32"/>
        </w:rPr>
        <w:t>根据经评审备案的矿产资源储量报告确定的主要矿产和共伴</w:t>
      </w:r>
      <w:r>
        <w:rPr>
          <w:rFonts w:ascii="CESI仿宋-GB2312" w:eastAsia="CESI仿宋-GB2312" w:hint="eastAsia"/>
          <w:spacing w:val="9"/>
          <w:sz w:val="32"/>
          <w:szCs w:val="32"/>
        </w:rPr>
        <w:t>生矿产，综合考虑矿床的规模和品位，矿产资源开发的可行性，</w:t>
      </w:r>
      <w:r>
        <w:rPr>
          <w:rFonts w:ascii="CESI仿宋-GB2312" w:eastAsia="CESI仿宋-GB2312" w:hint="eastAsia"/>
          <w:spacing w:val="11"/>
          <w:sz w:val="32"/>
          <w:szCs w:val="32"/>
        </w:rPr>
        <w:t>采矿技术条件和成本等，在开采主要矿种的同时，对具有工业价</w:t>
      </w:r>
      <w:r>
        <w:rPr>
          <w:rFonts w:ascii="CESI仿宋-GB2312" w:eastAsia="CESI仿宋-GB2312" w:hint="eastAsia"/>
          <w:spacing w:val="5"/>
          <w:sz w:val="32"/>
          <w:szCs w:val="32"/>
        </w:rPr>
        <w:t>值的共生和伴生矿产进行综合开采、合理利用。</w:t>
      </w:r>
    </w:p>
    <w:p w:rsidR="00755CB2" w:rsidRDefault="002C17B5">
      <w:pPr>
        <w:pStyle w:val="a6"/>
        <w:spacing w:line="600" w:lineRule="exact"/>
        <w:ind w:left="590"/>
        <w:rPr>
          <w:rFonts w:ascii="CESI仿宋-GB2312" w:eastAsia="CESI仿宋-GB2312"/>
          <w:sz w:val="32"/>
          <w:szCs w:val="32"/>
        </w:rPr>
      </w:pPr>
      <w:r>
        <w:rPr>
          <w:rFonts w:ascii="CESI仿宋-GB2312" w:eastAsia="CESI仿宋-GB2312" w:hint="eastAsia"/>
          <w:spacing w:val="4"/>
          <w:sz w:val="32"/>
          <w:szCs w:val="32"/>
        </w:rPr>
        <w:t>对未设计利用的矿种，应说明原因。</w:t>
      </w:r>
    </w:p>
    <w:p w:rsidR="00755CB2" w:rsidRDefault="002C17B5">
      <w:pPr>
        <w:spacing w:line="600" w:lineRule="exact"/>
        <w:ind w:left="594"/>
        <w:outlineLvl w:val="2"/>
        <w:rPr>
          <w:rFonts w:ascii="CESI黑体-GB2312" w:eastAsia="CESI黑体-GB2312" w:cs="黑体"/>
          <w:bCs w:val="0"/>
          <w:sz w:val="32"/>
          <w:szCs w:val="32"/>
        </w:rPr>
      </w:pPr>
      <w:r>
        <w:rPr>
          <w:rFonts w:ascii="CESI黑体-GB2312" w:eastAsia="CESI黑体-GB2312" w:cs="黑体" w:hint="eastAsia"/>
          <w:bCs w:val="0"/>
          <w:spacing w:val="4"/>
          <w:sz w:val="32"/>
          <w:szCs w:val="32"/>
        </w:rPr>
        <w:t>二、开采方式</w:t>
      </w:r>
    </w:p>
    <w:p w:rsidR="00755CB2" w:rsidRDefault="002C17B5">
      <w:pPr>
        <w:pStyle w:val="a6"/>
        <w:spacing w:line="600" w:lineRule="exact"/>
        <w:ind w:right="34" w:firstLine="590"/>
        <w:rPr>
          <w:rFonts w:ascii="CESI仿宋-GB2312" w:eastAsia="CESI仿宋-GB2312"/>
          <w:sz w:val="32"/>
          <w:szCs w:val="32"/>
        </w:rPr>
      </w:pPr>
      <w:r>
        <w:rPr>
          <w:rFonts w:ascii="CESI仿宋-GB2312" w:eastAsia="CESI仿宋-GB2312" w:hint="eastAsia"/>
          <w:spacing w:val="10"/>
          <w:sz w:val="32"/>
          <w:szCs w:val="32"/>
        </w:rPr>
        <w:t>根据矿体的赋存情况及开采技术条件，充分</w:t>
      </w:r>
      <w:r>
        <w:rPr>
          <w:rFonts w:ascii="CESI仿宋-GB2312" w:eastAsia="CESI仿宋-GB2312" w:hint="eastAsia"/>
          <w:spacing w:val="9"/>
          <w:sz w:val="32"/>
          <w:szCs w:val="32"/>
        </w:rPr>
        <w:t>考虑水文</w:t>
      </w:r>
      <w:r>
        <w:rPr>
          <w:rFonts w:ascii="CESI仿宋-GB2312" w:eastAsia="CESI仿宋-GB2312" w:hint="eastAsia"/>
          <w:spacing w:val="9"/>
          <w:sz w:val="32"/>
          <w:szCs w:val="32"/>
        </w:rPr>
        <w:lastRenderedPageBreak/>
        <w:t>地质、</w:t>
      </w:r>
      <w:r>
        <w:rPr>
          <w:rFonts w:ascii="CESI仿宋-GB2312" w:eastAsia="CESI仿宋-GB2312" w:hint="eastAsia"/>
          <w:spacing w:val="12"/>
          <w:sz w:val="32"/>
          <w:szCs w:val="32"/>
        </w:rPr>
        <w:t>工程地质、环境地质因素的影响，对矿床的开采方式进行分析研究，论证开采方式的科学合理性，并说明减少地质环境破坏，土地、植被损毁所采取的必要预防控制措施。当采用露天</w:t>
      </w:r>
      <w:r>
        <w:rPr>
          <w:rFonts w:ascii="CESI仿宋-GB2312" w:eastAsia="CESI仿宋-GB2312" w:hint="eastAsia"/>
          <w:spacing w:val="11"/>
          <w:sz w:val="32"/>
          <w:szCs w:val="32"/>
        </w:rPr>
        <w:t>和地下联</w:t>
      </w:r>
      <w:r>
        <w:rPr>
          <w:rFonts w:ascii="CESI仿宋-GB2312" w:eastAsia="CESI仿宋-GB2312" w:hint="eastAsia"/>
          <w:spacing w:val="13"/>
          <w:sz w:val="32"/>
          <w:szCs w:val="32"/>
        </w:rPr>
        <w:t>合开采时，应初步确定二者的合理分布界线及阐明其在时间上和</w:t>
      </w:r>
      <w:r>
        <w:rPr>
          <w:rFonts w:ascii="CESI仿宋-GB2312" w:eastAsia="CESI仿宋-GB2312" w:hint="eastAsia"/>
          <w:spacing w:val="1"/>
          <w:sz w:val="32"/>
          <w:szCs w:val="32"/>
        </w:rPr>
        <w:t>空间上的相互关系。</w:t>
      </w:r>
    </w:p>
    <w:p w:rsidR="00755CB2" w:rsidRDefault="002C17B5">
      <w:pPr>
        <w:pStyle w:val="a6"/>
        <w:spacing w:line="600" w:lineRule="exact"/>
        <w:ind w:left="609" w:firstLineChars="50" w:firstLine="154"/>
        <w:rPr>
          <w:rFonts w:ascii="CESI仿宋-GB2312" w:eastAsia="CESI仿宋-GB2312"/>
          <w:b/>
          <w:sz w:val="32"/>
          <w:szCs w:val="32"/>
        </w:rPr>
      </w:pPr>
      <w:r>
        <w:rPr>
          <w:rFonts w:ascii="CESI仿宋-GB2312" w:eastAsia="CESI仿宋-GB2312" w:cs="宋体" w:hint="eastAsia"/>
          <w:b/>
          <w:spacing w:val="-6"/>
          <w:sz w:val="32"/>
          <w:szCs w:val="32"/>
        </w:rPr>
        <w:t>1.</w:t>
      </w:r>
      <w:r>
        <w:rPr>
          <w:rFonts w:ascii="CESI仿宋-GB2312" w:eastAsia="CESI仿宋-GB2312" w:hint="eastAsia"/>
          <w:b/>
          <w:spacing w:val="-6"/>
          <w:sz w:val="32"/>
          <w:szCs w:val="32"/>
        </w:rPr>
        <w:t>露天开采</w:t>
      </w:r>
    </w:p>
    <w:p w:rsidR="00755CB2" w:rsidRDefault="002C17B5">
      <w:pPr>
        <w:pStyle w:val="a6"/>
        <w:spacing w:line="600" w:lineRule="exact"/>
        <w:ind w:left="730"/>
        <w:rPr>
          <w:rFonts w:ascii="CESI仿宋-GB2312" w:eastAsia="CESI仿宋-GB2312"/>
          <w:sz w:val="32"/>
          <w:szCs w:val="32"/>
        </w:rPr>
      </w:pPr>
      <w:r>
        <w:rPr>
          <w:rFonts w:ascii="CESI仿宋-GB2312" w:eastAsia="CESI仿宋-GB2312" w:hint="eastAsia"/>
          <w:spacing w:val="15"/>
          <w:sz w:val="32"/>
          <w:szCs w:val="32"/>
        </w:rPr>
        <w:t>(1)</w:t>
      </w:r>
      <w:r>
        <w:rPr>
          <w:rFonts w:ascii="CESI仿宋-GB2312" w:eastAsia="CESI仿宋-GB2312" w:hint="eastAsia"/>
          <w:spacing w:val="15"/>
          <w:sz w:val="32"/>
          <w:szCs w:val="32"/>
        </w:rPr>
        <w:t>提出矿区开采顺序的初步考虑。</w:t>
      </w:r>
    </w:p>
    <w:p w:rsidR="00755CB2" w:rsidRDefault="002C17B5">
      <w:pPr>
        <w:pStyle w:val="a6"/>
        <w:spacing w:line="600" w:lineRule="exact"/>
        <w:ind w:right="83" w:firstLine="730"/>
        <w:rPr>
          <w:rFonts w:ascii="CESI仿宋-GB2312" w:eastAsia="CESI仿宋-GB2312"/>
          <w:sz w:val="32"/>
          <w:szCs w:val="32"/>
        </w:rPr>
      </w:pPr>
      <w:r>
        <w:rPr>
          <w:rFonts w:ascii="CESI仿宋-GB2312" w:eastAsia="CESI仿宋-GB2312" w:hint="eastAsia"/>
          <w:spacing w:val="13"/>
          <w:sz w:val="32"/>
          <w:szCs w:val="32"/>
        </w:rPr>
        <w:t>(2)</w:t>
      </w:r>
      <w:r>
        <w:rPr>
          <w:rFonts w:ascii="CESI仿宋-GB2312" w:eastAsia="CESI仿宋-GB2312" w:hint="eastAsia"/>
          <w:spacing w:val="13"/>
          <w:sz w:val="32"/>
          <w:szCs w:val="32"/>
        </w:rPr>
        <w:t>露天开采境界。按照保障安全和节约集约利用矿产、土地资源的总体原则，科学确定露天剥离范围。阐明圈定露天开采</w:t>
      </w:r>
      <w:r>
        <w:rPr>
          <w:rFonts w:ascii="CESI仿宋-GB2312" w:eastAsia="CESI仿宋-GB2312" w:hint="eastAsia"/>
          <w:spacing w:val="14"/>
          <w:sz w:val="32"/>
          <w:szCs w:val="32"/>
        </w:rPr>
        <w:t>境界的原则、方法及所采用的经济合理剥采比，确定最优露</w:t>
      </w:r>
      <w:r>
        <w:rPr>
          <w:rFonts w:ascii="CESI仿宋-GB2312" w:eastAsia="CESI仿宋-GB2312" w:hint="eastAsia"/>
          <w:spacing w:val="13"/>
          <w:sz w:val="32"/>
          <w:szCs w:val="32"/>
        </w:rPr>
        <w:t>天开</w:t>
      </w:r>
      <w:r>
        <w:rPr>
          <w:rFonts w:ascii="CESI仿宋-GB2312" w:eastAsia="CESI仿宋-GB2312" w:hint="eastAsia"/>
          <w:spacing w:val="28"/>
          <w:sz w:val="32"/>
          <w:szCs w:val="32"/>
        </w:rPr>
        <w:t>采境界。</w:t>
      </w:r>
    </w:p>
    <w:p w:rsidR="00755CB2" w:rsidRDefault="002C17B5">
      <w:pPr>
        <w:pStyle w:val="a6"/>
        <w:widowControl/>
        <w:spacing w:line="600" w:lineRule="exact"/>
        <w:ind w:firstLine="731"/>
        <w:rPr>
          <w:rFonts w:ascii="CESI仿宋-GB2312" w:eastAsia="CESI仿宋-GB2312"/>
          <w:sz w:val="32"/>
          <w:szCs w:val="32"/>
        </w:rPr>
      </w:pPr>
      <w:r>
        <w:rPr>
          <w:rFonts w:ascii="CESI仿宋-GB2312" w:eastAsia="CESI仿宋-GB2312" w:hint="eastAsia"/>
          <w:spacing w:val="6"/>
          <w:sz w:val="32"/>
          <w:szCs w:val="32"/>
        </w:rPr>
        <w:t>(3)</w:t>
      </w:r>
      <w:r>
        <w:rPr>
          <w:rFonts w:ascii="CESI仿宋-GB2312" w:eastAsia="CESI仿宋-GB2312" w:hint="eastAsia"/>
          <w:spacing w:val="6"/>
          <w:sz w:val="32"/>
          <w:szCs w:val="32"/>
        </w:rPr>
        <w:t>开采回采率。初步估算设计利用资源量、设计可采储量，</w:t>
      </w:r>
      <w:r>
        <w:rPr>
          <w:rFonts w:ascii="CESI仿宋-GB2312" w:eastAsia="CESI仿宋-GB2312" w:hint="eastAsia"/>
          <w:spacing w:val="7"/>
          <w:sz w:val="32"/>
          <w:szCs w:val="32"/>
        </w:rPr>
        <w:t>提出有效措施确保开采回采率指标达到国家有关标准要求。</w:t>
      </w:r>
    </w:p>
    <w:p w:rsidR="00755CB2" w:rsidRDefault="002C17B5">
      <w:pPr>
        <w:pStyle w:val="a6"/>
        <w:spacing w:line="600" w:lineRule="exact"/>
        <w:ind w:left="609" w:firstLineChars="50" w:firstLine="159"/>
        <w:rPr>
          <w:rFonts w:ascii="CESI仿宋-GB2312" w:eastAsia="CESI仿宋-GB2312"/>
          <w:b/>
          <w:sz w:val="32"/>
          <w:szCs w:val="32"/>
        </w:rPr>
      </w:pPr>
      <w:r>
        <w:rPr>
          <w:rFonts w:ascii="CESI仿宋-GB2312" w:eastAsia="CESI仿宋-GB2312" w:cs="宋体" w:hint="eastAsia"/>
          <w:b/>
          <w:spacing w:val="-1"/>
          <w:sz w:val="32"/>
          <w:szCs w:val="32"/>
        </w:rPr>
        <w:t>2.</w:t>
      </w:r>
      <w:r>
        <w:rPr>
          <w:rFonts w:ascii="CESI仿宋-GB2312" w:eastAsia="CESI仿宋-GB2312" w:hint="eastAsia"/>
          <w:b/>
          <w:spacing w:val="-1"/>
          <w:sz w:val="32"/>
          <w:szCs w:val="32"/>
        </w:rPr>
        <w:t>地下开采</w:t>
      </w:r>
    </w:p>
    <w:p w:rsidR="00755CB2" w:rsidRDefault="002C17B5">
      <w:pPr>
        <w:pStyle w:val="a6"/>
        <w:spacing w:line="600" w:lineRule="exact"/>
        <w:ind w:left="730"/>
        <w:rPr>
          <w:rFonts w:ascii="CESI仿宋-GB2312" w:eastAsia="CESI仿宋-GB2312"/>
          <w:sz w:val="32"/>
          <w:szCs w:val="32"/>
        </w:rPr>
      </w:pPr>
      <w:r>
        <w:rPr>
          <w:rFonts w:ascii="CESI仿宋-GB2312" w:eastAsia="CESI仿宋-GB2312" w:hint="eastAsia"/>
          <w:spacing w:val="15"/>
          <w:sz w:val="32"/>
          <w:szCs w:val="32"/>
        </w:rPr>
        <w:t>(1)</w:t>
      </w:r>
      <w:r>
        <w:rPr>
          <w:rFonts w:ascii="CESI仿宋-GB2312" w:eastAsia="CESI仿宋-GB2312" w:hint="eastAsia"/>
          <w:spacing w:val="15"/>
          <w:sz w:val="32"/>
          <w:szCs w:val="32"/>
        </w:rPr>
        <w:t>提出矿区开采顺序的初步考虑。</w:t>
      </w:r>
    </w:p>
    <w:p w:rsidR="00755CB2" w:rsidRDefault="002C17B5">
      <w:pPr>
        <w:pStyle w:val="a6"/>
        <w:spacing w:line="600" w:lineRule="exact"/>
        <w:ind w:right="94" w:firstLine="730"/>
        <w:rPr>
          <w:rFonts w:ascii="CESI仿宋-GB2312" w:eastAsia="CESI仿宋-GB2312"/>
          <w:sz w:val="32"/>
          <w:szCs w:val="32"/>
        </w:rPr>
      </w:pPr>
      <w:r>
        <w:rPr>
          <w:rFonts w:ascii="CESI仿宋-GB2312" w:eastAsia="CESI仿宋-GB2312" w:hint="eastAsia"/>
          <w:spacing w:val="14"/>
          <w:sz w:val="32"/>
          <w:szCs w:val="32"/>
        </w:rPr>
        <w:t>(2)</w:t>
      </w:r>
      <w:r>
        <w:rPr>
          <w:rFonts w:ascii="CESI仿宋-GB2312" w:eastAsia="CESI仿宋-GB2312" w:hint="eastAsia"/>
          <w:spacing w:val="14"/>
          <w:sz w:val="32"/>
          <w:szCs w:val="32"/>
        </w:rPr>
        <w:t>采矿方法选择比较和初步确定。说明推荐采矿</w:t>
      </w:r>
      <w:r>
        <w:rPr>
          <w:rFonts w:ascii="CESI仿宋-GB2312" w:eastAsia="CESI仿宋-GB2312" w:hint="eastAsia"/>
          <w:spacing w:val="13"/>
          <w:sz w:val="32"/>
          <w:szCs w:val="32"/>
        </w:rPr>
        <w:t>方法对资</w:t>
      </w:r>
      <w:r>
        <w:rPr>
          <w:rFonts w:ascii="CESI仿宋-GB2312" w:eastAsia="CESI仿宋-GB2312" w:hint="eastAsia"/>
          <w:spacing w:val="7"/>
          <w:sz w:val="32"/>
          <w:szCs w:val="32"/>
        </w:rPr>
        <w:t>源充分利用的合理性，以及符合国家相关规定、规范情况。</w:t>
      </w:r>
    </w:p>
    <w:p w:rsidR="00755CB2" w:rsidRDefault="002C17B5">
      <w:pPr>
        <w:pStyle w:val="a6"/>
        <w:spacing w:line="600" w:lineRule="exact"/>
        <w:ind w:firstLine="730"/>
        <w:rPr>
          <w:sz w:val="32"/>
          <w:szCs w:val="32"/>
        </w:rPr>
      </w:pPr>
      <w:r>
        <w:rPr>
          <w:rFonts w:ascii="CESI仿宋-GB2312" w:eastAsia="CESI仿宋-GB2312" w:hint="eastAsia"/>
          <w:spacing w:val="6"/>
          <w:sz w:val="32"/>
          <w:szCs w:val="32"/>
        </w:rPr>
        <w:t>(3)</w:t>
      </w:r>
      <w:r>
        <w:rPr>
          <w:rFonts w:ascii="CESI仿宋-GB2312" w:eastAsia="CESI仿宋-GB2312" w:hint="eastAsia"/>
          <w:spacing w:val="6"/>
          <w:sz w:val="32"/>
          <w:szCs w:val="32"/>
        </w:rPr>
        <w:t>开采回采率。初步估算设计利用资源量、设计可采储量，</w:t>
      </w:r>
      <w:r>
        <w:rPr>
          <w:rFonts w:ascii="CESI仿宋-GB2312" w:eastAsia="CESI仿宋-GB2312" w:hint="eastAsia"/>
          <w:spacing w:val="7"/>
          <w:sz w:val="32"/>
          <w:szCs w:val="32"/>
        </w:rPr>
        <w:t>提出有效措施确保开采回采率指标达到国家有关标准要求。</w:t>
      </w:r>
    </w:p>
    <w:p w:rsidR="00755CB2" w:rsidRDefault="002C17B5">
      <w:pPr>
        <w:spacing w:line="600" w:lineRule="exact"/>
        <w:ind w:left="614"/>
        <w:outlineLvl w:val="2"/>
        <w:rPr>
          <w:rFonts w:ascii="CESI黑体-GB2312" w:eastAsia="CESI黑体-GB2312" w:cs="黑体"/>
          <w:bCs w:val="0"/>
          <w:sz w:val="32"/>
          <w:szCs w:val="32"/>
        </w:rPr>
      </w:pPr>
      <w:r>
        <w:rPr>
          <w:rFonts w:ascii="CESI黑体-GB2312" w:eastAsia="CESI黑体-GB2312" w:cs="黑体" w:hint="eastAsia"/>
          <w:bCs w:val="0"/>
          <w:spacing w:val="4"/>
          <w:sz w:val="32"/>
          <w:szCs w:val="32"/>
        </w:rPr>
        <w:lastRenderedPageBreak/>
        <w:t>三、拟建生产规模</w:t>
      </w:r>
    </w:p>
    <w:p w:rsidR="00755CB2" w:rsidRDefault="002C17B5">
      <w:pPr>
        <w:pStyle w:val="a6"/>
        <w:spacing w:line="600" w:lineRule="exact"/>
        <w:ind w:right="104" w:firstLine="609"/>
        <w:rPr>
          <w:rFonts w:ascii="CESI仿宋-GB2312" w:eastAsia="CESI仿宋-GB2312"/>
          <w:sz w:val="32"/>
          <w:szCs w:val="32"/>
        </w:rPr>
      </w:pPr>
      <w:r>
        <w:rPr>
          <w:rFonts w:ascii="CESI仿宋-GB2312" w:eastAsia="CESI仿宋-GB2312" w:cs="宋体" w:hint="eastAsia"/>
          <w:spacing w:val="2"/>
          <w:sz w:val="32"/>
          <w:szCs w:val="32"/>
        </w:rPr>
        <w:t>1.</w:t>
      </w:r>
      <w:r>
        <w:rPr>
          <w:rFonts w:ascii="CESI仿宋-GB2312" w:eastAsia="CESI仿宋-GB2312" w:hint="eastAsia"/>
          <w:spacing w:val="2"/>
          <w:sz w:val="32"/>
          <w:szCs w:val="32"/>
        </w:rPr>
        <w:t>新建、改扩建矿山需要满足最低生产规模要</w:t>
      </w:r>
      <w:r>
        <w:rPr>
          <w:rFonts w:ascii="CESI仿宋-GB2312" w:eastAsia="CESI仿宋-GB2312" w:hint="eastAsia"/>
          <w:spacing w:val="1"/>
          <w:sz w:val="32"/>
          <w:szCs w:val="32"/>
        </w:rPr>
        <w:t>求。论证提出拟</w:t>
      </w:r>
      <w:r>
        <w:rPr>
          <w:rFonts w:ascii="CESI仿宋-GB2312" w:eastAsia="CESI仿宋-GB2312" w:hint="eastAsia"/>
          <w:spacing w:val="6"/>
          <w:sz w:val="32"/>
          <w:szCs w:val="32"/>
        </w:rPr>
        <w:t>建生产规模的初步考虑、依据。</w:t>
      </w:r>
    </w:p>
    <w:p w:rsidR="00755CB2" w:rsidRDefault="002C17B5">
      <w:pPr>
        <w:pStyle w:val="a6"/>
        <w:spacing w:line="600" w:lineRule="exact"/>
        <w:ind w:firstLineChars="200" w:firstLine="656"/>
        <w:rPr>
          <w:rFonts w:ascii="CESI仿宋-GB2312" w:eastAsia="CESI仿宋-GB2312"/>
          <w:sz w:val="32"/>
          <w:szCs w:val="32"/>
        </w:rPr>
      </w:pPr>
      <w:r>
        <w:rPr>
          <w:rFonts w:ascii="CESI仿宋-GB2312" w:eastAsia="CESI仿宋-GB2312" w:hint="eastAsia"/>
          <w:spacing w:val="4"/>
          <w:sz w:val="32"/>
          <w:szCs w:val="32"/>
        </w:rPr>
        <w:t>生产矿山的生产规模应以相应主管部门的核准</w:t>
      </w:r>
      <w:r>
        <w:rPr>
          <w:rFonts w:ascii="CESI仿宋-GB2312" w:eastAsia="CESI仿宋-GB2312" w:hint="eastAsia"/>
          <w:spacing w:val="4"/>
          <w:sz w:val="32"/>
          <w:szCs w:val="32"/>
        </w:rPr>
        <w:t>/</w:t>
      </w:r>
      <w:r>
        <w:rPr>
          <w:rFonts w:ascii="CESI仿宋-GB2312" w:eastAsia="CESI仿宋-GB2312" w:hint="eastAsia"/>
          <w:spacing w:val="4"/>
          <w:sz w:val="32"/>
          <w:szCs w:val="32"/>
        </w:rPr>
        <w:t>批复为依据。</w:t>
      </w:r>
    </w:p>
    <w:p w:rsidR="00755CB2" w:rsidRDefault="002C17B5">
      <w:pPr>
        <w:pStyle w:val="a6"/>
        <w:spacing w:line="600" w:lineRule="exact"/>
        <w:ind w:right="65" w:firstLine="609"/>
        <w:rPr>
          <w:spacing w:val="13"/>
          <w:sz w:val="32"/>
          <w:szCs w:val="32"/>
        </w:rPr>
      </w:pPr>
      <w:r>
        <w:rPr>
          <w:rFonts w:ascii="CESI仿宋-GB2312" w:eastAsia="CESI仿宋-GB2312" w:cs="宋体" w:hint="eastAsia"/>
          <w:spacing w:val="3"/>
          <w:sz w:val="32"/>
          <w:szCs w:val="32"/>
        </w:rPr>
        <w:t>2.</w:t>
      </w:r>
      <w:r>
        <w:rPr>
          <w:rFonts w:ascii="CESI仿宋-GB2312" w:eastAsia="CESI仿宋-GB2312" w:hint="eastAsia"/>
          <w:spacing w:val="13"/>
          <w:sz w:val="32"/>
          <w:szCs w:val="32"/>
        </w:rPr>
        <w:t>依据拟建生产规模，设计可采储量等情况，初步估算矿山服务年限。</w:t>
      </w:r>
    </w:p>
    <w:p w:rsidR="00755CB2" w:rsidRDefault="002C17B5">
      <w:pPr>
        <w:pStyle w:val="a6"/>
        <w:spacing w:line="600" w:lineRule="exact"/>
        <w:ind w:right="65" w:firstLine="609"/>
        <w:rPr>
          <w:rFonts w:ascii="CESI黑体-GB2312" w:eastAsia="CESI黑体-GB2312"/>
          <w:bCs w:val="0"/>
          <w:sz w:val="32"/>
          <w:szCs w:val="32"/>
        </w:rPr>
      </w:pPr>
      <w:r>
        <w:rPr>
          <w:rFonts w:ascii="CESI黑体-GB2312" w:eastAsia="CESI黑体-GB2312" w:hint="eastAsia"/>
          <w:bCs w:val="0"/>
          <w:spacing w:val="-8"/>
          <w:sz w:val="32"/>
          <w:szCs w:val="32"/>
        </w:rPr>
        <w:t>四、资源综合利用</w:t>
      </w:r>
    </w:p>
    <w:p w:rsidR="00755CB2" w:rsidRDefault="002C17B5">
      <w:pPr>
        <w:pStyle w:val="a6"/>
        <w:spacing w:line="600" w:lineRule="exact"/>
        <w:ind w:right="3" w:firstLine="569"/>
        <w:rPr>
          <w:rFonts w:ascii="CESI仿宋-GB2312" w:eastAsia="CESI仿宋-GB2312"/>
          <w:bCs w:val="0"/>
          <w:sz w:val="32"/>
          <w:szCs w:val="32"/>
        </w:rPr>
      </w:pPr>
      <w:r>
        <w:rPr>
          <w:rFonts w:ascii="CESI仿宋-GB2312" w:eastAsia="CESI仿宋-GB2312" w:cs="宋体" w:hint="eastAsia"/>
          <w:b/>
          <w:spacing w:val="1"/>
          <w:sz w:val="32"/>
          <w:szCs w:val="32"/>
        </w:rPr>
        <w:t>1.</w:t>
      </w:r>
      <w:r>
        <w:rPr>
          <w:rFonts w:ascii="CESI仿宋-GB2312" w:eastAsia="CESI仿宋-GB2312" w:hint="eastAsia"/>
          <w:b/>
          <w:spacing w:val="1"/>
          <w:sz w:val="32"/>
          <w:szCs w:val="32"/>
        </w:rPr>
        <w:t>选矿回收率。</w:t>
      </w:r>
      <w:r>
        <w:rPr>
          <w:rFonts w:ascii="CESI仿宋-GB2312" w:eastAsia="CESI仿宋-GB2312" w:hint="eastAsia"/>
          <w:bCs w:val="0"/>
          <w:spacing w:val="1"/>
          <w:sz w:val="32"/>
          <w:szCs w:val="32"/>
        </w:rPr>
        <w:t>根据选矿试验研究结果及评</w:t>
      </w:r>
      <w:r>
        <w:rPr>
          <w:rFonts w:ascii="CESI仿宋-GB2312" w:eastAsia="CESI仿宋-GB2312" w:hint="eastAsia"/>
          <w:bCs w:val="0"/>
          <w:sz w:val="32"/>
          <w:szCs w:val="32"/>
        </w:rPr>
        <w:t>价资料提出初步选</w:t>
      </w:r>
      <w:r>
        <w:rPr>
          <w:rFonts w:ascii="CESI仿宋-GB2312" w:eastAsia="CESI仿宋-GB2312" w:hint="eastAsia"/>
          <w:bCs w:val="0"/>
          <w:spacing w:val="12"/>
          <w:sz w:val="32"/>
          <w:szCs w:val="32"/>
        </w:rPr>
        <w:t>矿方案，采取有效措施确保选矿回收率指标达到国家有关标准要</w:t>
      </w:r>
      <w:r>
        <w:rPr>
          <w:rFonts w:ascii="CESI仿宋-GB2312" w:eastAsia="CESI仿宋-GB2312" w:hint="eastAsia"/>
          <w:bCs w:val="0"/>
          <w:spacing w:val="-12"/>
          <w:sz w:val="32"/>
          <w:szCs w:val="32"/>
        </w:rPr>
        <w:t>求。</w:t>
      </w:r>
    </w:p>
    <w:p w:rsidR="00755CB2" w:rsidRDefault="002C17B5">
      <w:pPr>
        <w:pStyle w:val="a6"/>
        <w:spacing w:line="600" w:lineRule="exact"/>
        <w:ind w:right="3" w:firstLine="569"/>
        <w:rPr>
          <w:rFonts w:ascii="CESI仿宋-GB2312" w:eastAsia="CESI仿宋-GB2312"/>
          <w:bCs w:val="0"/>
          <w:sz w:val="32"/>
          <w:szCs w:val="32"/>
        </w:rPr>
      </w:pPr>
      <w:r>
        <w:rPr>
          <w:rFonts w:ascii="CESI仿宋-GB2312" w:eastAsia="CESI仿宋-GB2312" w:hint="eastAsia"/>
          <w:b/>
          <w:spacing w:val="2"/>
          <w:sz w:val="32"/>
          <w:szCs w:val="32"/>
        </w:rPr>
        <w:t>2.</w:t>
      </w:r>
      <w:r>
        <w:rPr>
          <w:rFonts w:ascii="CESI仿宋-GB2312" w:eastAsia="CESI仿宋-GB2312" w:hint="eastAsia"/>
          <w:b/>
          <w:spacing w:val="2"/>
          <w:sz w:val="32"/>
          <w:szCs w:val="32"/>
        </w:rPr>
        <w:t>综合利用率。</w:t>
      </w:r>
      <w:r>
        <w:rPr>
          <w:rFonts w:ascii="CESI仿宋-GB2312" w:eastAsia="CESI仿宋-GB2312" w:hint="eastAsia"/>
          <w:bCs w:val="0"/>
          <w:spacing w:val="2"/>
          <w:sz w:val="32"/>
          <w:szCs w:val="32"/>
        </w:rPr>
        <w:t>有共、伴生矿产的，应当体现综合开采、综合</w:t>
      </w:r>
      <w:r>
        <w:rPr>
          <w:rFonts w:ascii="CESI仿宋-GB2312" w:eastAsia="CESI仿宋-GB2312" w:hint="eastAsia"/>
          <w:bCs w:val="0"/>
          <w:spacing w:val="12"/>
          <w:sz w:val="32"/>
          <w:szCs w:val="32"/>
        </w:rPr>
        <w:t>利用的原则。简要介绍共伴生资源类型、特征、资源储量及</w:t>
      </w:r>
      <w:r>
        <w:rPr>
          <w:rFonts w:ascii="CESI仿宋-GB2312" w:eastAsia="CESI仿宋-GB2312" w:hint="eastAsia"/>
          <w:bCs w:val="0"/>
          <w:spacing w:val="11"/>
          <w:sz w:val="32"/>
          <w:szCs w:val="32"/>
        </w:rPr>
        <w:t>综合</w:t>
      </w:r>
      <w:r>
        <w:rPr>
          <w:rFonts w:ascii="CESI仿宋-GB2312" w:eastAsia="CESI仿宋-GB2312" w:hint="eastAsia"/>
          <w:bCs w:val="0"/>
          <w:spacing w:val="12"/>
          <w:sz w:val="32"/>
          <w:szCs w:val="32"/>
        </w:rPr>
        <w:t>利用措施，确保共伴生矿产综合利用率指标达到国家有关标准要</w:t>
      </w:r>
      <w:r>
        <w:rPr>
          <w:rFonts w:ascii="CESI仿宋-GB2312" w:eastAsia="CESI仿宋-GB2312" w:hint="eastAsia"/>
          <w:bCs w:val="0"/>
          <w:spacing w:val="-12"/>
          <w:sz w:val="32"/>
          <w:szCs w:val="32"/>
        </w:rPr>
        <w:t>求。</w:t>
      </w:r>
    </w:p>
    <w:p w:rsidR="00755CB2" w:rsidRDefault="002C17B5">
      <w:pPr>
        <w:pStyle w:val="a6"/>
        <w:spacing w:line="600" w:lineRule="exact"/>
        <w:ind w:firstLine="569"/>
        <w:rPr>
          <w:sz w:val="32"/>
          <w:szCs w:val="32"/>
        </w:rPr>
      </w:pPr>
      <w:r>
        <w:rPr>
          <w:rFonts w:ascii="CESI仿宋-GB2312" w:eastAsia="CESI仿宋-GB2312" w:cs="宋体" w:hint="eastAsia"/>
          <w:b/>
          <w:spacing w:val="2"/>
          <w:sz w:val="32"/>
          <w:szCs w:val="32"/>
        </w:rPr>
        <w:t>3.</w:t>
      </w:r>
      <w:r>
        <w:rPr>
          <w:rFonts w:ascii="CESI仿宋-GB2312" w:eastAsia="CESI仿宋-GB2312" w:hint="eastAsia"/>
          <w:b/>
          <w:spacing w:val="2"/>
          <w:sz w:val="32"/>
          <w:szCs w:val="32"/>
        </w:rPr>
        <w:t>资源保护。</w:t>
      </w:r>
      <w:r>
        <w:rPr>
          <w:rFonts w:ascii="CESI仿宋-GB2312" w:eastAsia="CESI仿宋-GB2312" w:hint="eastAsia"/>
          <w:bCs w:val="0"/>
          <w:spacing w:val="2"/>
          <w:sz w:val="32"/>
          <w:szCs w:val="32"/>
        </w:rPr>
        <w:t>对暂时不能综合开采或者必须同时采出但暂时不</w:t>
      </w:r>
      <w:r>
        <w:rPr>
          <w:rFonts w:ascii="CESI仿宋-GB2312" w:eastAsia="CESI仿宋-GB2312" w:hint="eastAsia"/>
          <w:bCs w:val="0"/>
          <w:spacing w:val="6"/>
          <w:sz w:val="32"/>
          <w:szCs w:val="32"/>
        </w:rPr>
        <w:t>能综合利用的矿产，应当采取有效的保护措施，防止损失破坏。</w:t>
      </w:r>
    </w:p>
    <w:p w:rsidR="00755CB2" w:rsidRDefault="00755CB2">
      <w:pPr>
        <w:spacing w:line="600" w:lineRule="exact"/>
        <w:rPr>
          <w:rFonts w:ascii="Arial" w:hAnsi="Arial"/>
          <w:sz w:val="32"/>
          <w:szCs w:val="32"/>
        </w:rPr>
      </w:pPr>
    </w:p>
    <w:p w:rsidR="00755CB2" w:rsidRDefault="002C17B5">
      <w:pPr>
        <w:spacing w:line="600" w:lineRule="exact"/>
        <w:jc w:val="center"/>
        <w:outlineLvl w:val="2"/>
        <w:rPr>
          <w:rFonts w:ascii="CESI宋体-GB2312" w:eastAsia="CESI宋体-GB2312" w:cs="宋体"/>
          <w:b/>
          <w:sz w:val="32"/>
          <w:szCs w:val="32"/>
        </w:rPr>
      </w:pPr>
      <w:r>
        <w:rPr>
          <w:rFonts w:ascii="CESI宋体-GB2312" w:eastAsia="CESI宋体-GB2312" w:cs="宋体" w:hint="eastAsia"/>
          <w:b/>
          <w:spacing w:val="-11"/>
          <w:sz w:val="32"/>
          <w:szCs w:val="32"/>
        </w:rPr>
        <w:t>第五章</w:t>
      </w:r>
      <w:r>
        <w:rPr>
          <w:rFonts w:ascii="CESI宋体-GB2312" w:eastAsia="CESI宋体-GB2312" w:cs="宋体" w:hint="eastAsia"/>
          <w:b/>
          <w:spacing w:val="-11"/>
          <w:sz w:val="32"/>
          <w:szCs w:val="32"/>
        </w:rPr>
        <w:t xml:space="preserve">  </w:t>
      </w:r>
      <w:r>
        <w:rPr>
          <w:rFonts w:ascii="CESI宋体-GB2312" w:eastAsia="CESI宋体-GB2312" w:cs="宋体" w:hint="eastAsia"/>
          <w:b/>
          <w:spacing w:val="-11"/>
          <w:sz w:val="32"/>
          <w:szCs w:val="32"/>
        </w:rPr>
        <w:t>结论</w:t>
      </w:r>
    </w:p>
    <w:p w:rsidR="00755CB2" w:rsidRDefault="002C17B5">
      <w:pPr>
        <w:pStyle w:val="a6"/>
        <w:spacing w:line="600" w:lineRule="exact"/>
        <w:ind w:left="569"/>
        <w:rPr>
          <w:rFonts w:ascii="CESI仿宋-GB2312" w:eastAsia="CESI仿宋-GB2312"/>
          <w:sz w:val="32"/>
          <w:szCs w:val="32"/>
        </w:rPr>
      </w:pPr>
      <w:r>
        <w:rPr>
          <w:rFonts w:ascii="CESI仿宋-GB2312" w:eastAsia="CESI仿宋-GB2312" w:hint="eastAsia"/>
          <w:sz w:val="32"/>
          <w:szCs w:val="32"/>
        </w:rPr>
        <w:t>简要说明结论内容。</w:t>
      </w:r>
    </w:p>
    <w:p w:rsidR="00755CB2" w:rsidRDefault="002C17B5">
      <w:pPr>
        <w:pStyle w:val="a6"/>
        <w:spacing w:line="600" w:lineRule="exact"/>
        <w:ind w:left="569"/>
        <w:rPr>
          <w:rFonts w:ascii="CESI仿宋-GB2312" w:eastAsia="CESI仿宋-GB2312"/>
          <w:sz w:val="32"/>
          <w:szCs w:val="32"/>
        </w:rPr>
      </w:pPr>
      <w:r>
        <w:rPr>
          <w:rFonts w:ascii="CESI仿宋-GB2312" w:eastAsia="CESI仿宋-GB2312" w:hint="eastAsia"/>
          <w:spacing w:val="7"/>
          <w:sz w:val="32"/>
          <w:szCs w:val="32"/>
        </w:rPr>
        <w:t>一、估算设计利用资源量和设计可采储量</w:t>
      </w:r>
    </w:p>
    <w:p w:rsidR="00755CB2" w:rsidRDefault="002C17B5">
      <w:pPr>
        <w:pStyle w:val="a6"/>
        <w:spacing w:line="600" w:lineRule="exact"/>
        <w:ind w:left="569"/>
        <w:rPr>
          <w:rFonts w:ascii="CESI仿宋-GB2312" w:eastAsia="CESI仿宋-GB2312"/>
          <w:sz w:val="32"/>
          <w:szCs w:val="32"/>
        </w:rPr>
      </w:pPr>
      <w:r>
        <w:rPr>
          <w:rFonts w:ascii="CESI仿宋-GB2312" w:eastAsia="CESI仿宋-GB2312" w:hint="eastAsia"/>
          <w:spacing w:val="4"/>
          <w:sz w:val="32"/>
          <w:szCs w:val="32"/>
        </w:rPr>
        <w:t>二、申请开采区域</w:t>
      </w:r>
    </w:p>
    <w:p w:rsidR="00755CB2" w:rsidRDefault="002C17B5">
      <w:pPr>
        <w:pStyle w:val="a6"/>
        <w:spacing w:line="600" w:lineRule="exact"/>
        <w:ind w:left="569"/>
        <w:rPr>
          <w:rFonts w:ascii="CESI仿宋-GB2312" w:eastAsia="CESI仿宋-GB2312"/>
          <w:sz w:val="32"/>
          <w:szCs w:val="32"/>
        </w:rPr>
      </w:pPr>
      <w:r>
        <w:rPr>
          <w:rFonts w:ascii="CESI仿宋-GB2312" w:eastAsia="CESI仿宋-GB2312" w:hint="eastAsia"/>
          <w:spacing w:val="5"/>
          <w:sz w:val="32"/>
          <w:szCs w:val="32"/>
        </w:rPr>
        <w:lastRenderedPageBreak/>
        <w:t>三、开采矿种</w:t>
      </w:r>
    </w:p>
    <w:p w:rsidR="00755CB2" w:rsidRDefault="002C17B5">
      <w:pPr>
        <w:pStyle w:val="a6"/>
        <w:spacing w:line="600" w:lineRule="exact"/>
        <w:ind w:left="569"/>
        <w:rPr>
          <w:rFonts w:ascii="CESI仿宋-GB2312" w:eastAsia="CESI仿宋-GB2312"/>
          <w:sz w:val="32"/>
          <w:szCs w:val="32"/>
        </w:rPr>
      </w:pPr>
      <w:r>
        <w:rPr>
          <w:rFonts w:ascii="CESI仿宋-GB2312" w:eastAsia="CESI仿宋-GB2312" w:hint="eastAsia"/>
          <w:sz w:val="32"/>
          <w:szCs w:val="32"/>
        </w:rPr>
        <w:t>四、开采方式、开采顺序、采矿方法</w:t>
      </w:r>
    </w:p>
    <w:p w:rsidR="00755CB2" w:rsidRDefault="002C17B5">
      <w:pPr>
        <w:pStyle w:val="a6"/>
        <w:spacing w:line="600" w:lineRule="exact"/>
        <w:ind w:left="569"/>
        <w:rPr>
          <w:rFonts w:ascii="CESI仿宋-GB2312" w:eastAsia="CESI仿宋-GB2312"/>
          <w:sz w:val="32"/>
          <w:szCs w:val="32"/>
        </w:rPr>
      </w:pPr>
      <w:r>
        <w:rPr>
          <w:rFonts w:ascii="CESI仿宋-GB2312" w:eastAsia="CESI仿宋-GB2312" w:hint="eastAsia"/>
          <w:spacing w:val="7"/>
          <w:sz w:val="32"/>
          <w:szCs w:val="32"/>
        </w:rPr>
        <w:t>五、拟建生产规模、矿山服务年限</w:t>
      </w:r>
    </w:p>
    <w:p w:rsidR="00755CB2" w:rsidRDefault="002C17B5">
      <w:pPr>
        <w:pStyle w:val="a6"/>
        <w:spacing w:line="600" w:lineRule="exact"/>
        <w:ind w:left="569"/>
        <w:rPr>
          <w:sz w:val="32"/>
          <w:szCs w:val="32"/>
        </w:rPr>
      </w:pPr>
      <w:r>
        <w:rPr>
          <w:rFonts w:ascii="CESI仿宋-GB2312" w:eastAsia="CESI仿宋-GB2312" w:hint="eastAsia"/>
          <w:spacing w:val="9"/>
          <w:sz w:val="32"/>
          <w:szCs w:val="32"/>
        </w:rPr>
        <w:t>六、资源综合利用</w:t>
      </w:r>
    </w:p>
    <w:p w:rsidR="00755CB2" w:rsidRDefault="00755CB2">
      <w:pPr>
        <w:spacing w:line="600" w:lineRule="exact"/>
        <w:rPr>
          <w:sz w:val="32"/>
          <w:szCs w:val="32"/>
        </w:rPr>
        <w:sectPr w:rsidR="00755CB2">
          <w:footerReference w:type="default" r:id="rId14"/>
          <w:pgSz w:w="11870" w:h="16780"/>
          <w:pgMar w:top="1426" w:right="1633" w:bottom="1309" w:left="1770" w:header="0" w:footer="932" w:gutter="0"/>
          <w:cols w:space="720"/>
          <w:docGrid w:linePitch="312"/>
        </w:sectPr>
      </w:pPr>
    </w:p>
    <w:p w:rsidR="00755CB2" w:rsidRDefault="002C17B5">
      <w:pPr>
        <w:spacing w:line="600" w:lineRule="exact"/>
        <w:ind w:firstLineChars="200" w:firstLine="620"/>
        <w:rPr>
          <w:rFonts w:ascii="CESI黑体-GB2312" w:eastAsia="CESI黑体-GB2312" w:cs="黑体"/>
          <w:bCs w:val="0"/>
          <w:sz w:val="32"/>
          <w:szCs w:val="32"/>
        </w:rPr>
      </w:pPr>
      <w:r>
        <w:rPr>
          <w:rFonts w:ascii="CESI黑体-GB2312" w:eastAsia="CESI黑体-GB2312" w:cs="黑体" w:hint="eastAsia"/>
          <w:bCs w:val="0"/>
          <w:spacing w:val="-5"/>
          <w:sz w:val="32"/>
          <w:szCs w:val="32"/>
        </w:rPr>
        <w:lastRenderedPageBreak/>
        <w:t>附件</w:t>
      </w:r>
    </w:p>
    <w:p w:rsidR="00755CB2" w:rsidRDefault="002C17B5">
      <w:pPr>
        <w:pStyle w:val="a6"/>
        <w:spacing w:line="600" w:lineRule="exact"/>
        <w:ind w:left="54" w:right="158" w:firstLine="609"/>
        <w:rPr>
          <w:rFonts w:ascii="CESI仿宋-GB2312" w:eastAsia="CESI仿宋-GB2312"/>
          <w:sz w:val="32"/>
          <w:szCs w:val="32"/>
        </w:rPr>
      </w:pPr>
      <w:r>
        <w:rPr>
          <w:rFonts w:ascii="CESI仿宋-GB2312" w:eastAsia="CESI仿宋-GB2312" w:cs="宋体" w:hint="eastAsia"/>
          <w:b/>
          <w:spacing w:val="-3"/>
          <w:sz w:val="32"/>
          <w:szCs w:val="32"/>
        </w:rPr>
        <w:t>1.</w:t>
      </w:r>
      <w:r>
        <w:rPr>
          <w:rFonts w:ascii="CESI仿宋-GB2312" w:eastAsia="CESI仿宋-GB2312" w:hint="eastAsia"/>
          <w:b/>
          <w:spacing w:val="-3"/>
          <w:sz w:val="32"/>
          <w:szCs w:val="32"/>
        </w:rPr>
        <w:t>不动产权证书</w:t>
      </w:r>
      <w:r>
        <w:rPr>
          <w:rFonts w:ascii="CESI仿宋-GB2312" w:eastAsia="CESI仿宋-GB2312" w:hint="eastAsia"/>
          <w:b/>
          <w:spacing w:val="-3"/>
          <w:sz w:val="32"/>
          <w:szCs w:val="32"/>
        </w:rPr>
        <w:t>(</w:t>
      </w:r>
      <w:r>
        <w:rPr>
          <w:rFonts w:ascii="CESI仿宋-GB2312" w:eastAsia="CESI仿宋-GB2312" w:hint="eastAsia"/>
          <w:b/>
          <w:spacing w:val="-3"/>
          <w:sz w:val="32"/>
          <w:szCs w:val="32"/>
        </w:rPr>
        <w:t>探矿权</w:t>
      </w:r>
      <w:r>
        <w:rPr>
          <w:rFonts w:ascii="CESI仿宋-GB2312" w:eastAsia="CESI仿宋-GB2312" w:hint="eastAsia"/>
          <w:b/>
          <w:spacing w:val="-3"/>
          <w:sz w:val="32"/>
          <w:szCs w:val="32"/>
        </w:rPr>
        <w:t>)</w:t>
      </w:r>
      <w:r>
        <w:rPr>
          <w:rFonts w:ascii="CESI仿宋-GB2312" w:eastAsia="CESI仿宋-GB2312" w:hint="eastAsia"/>
          <w:b/>
          <w:spacing w:val="-3"/>
          <w:sz w:val="32"/>
          <w:szCs w:val="32"/>
        </w:rPr>
        <w:t>、勘查许可证</w:t>
      </w:r>
      <w:r>
        <w:rPr>
          <w:rFonts w:ascii="CESI仿宋-GB2312" w:eastAsia="CESI仿宋-GB2312" w:hint="eastAsia"/>
          <w:b/>
          <w:spacing w:val="-4"/>
          <w:sz w:val="32"/>
          <w:szCs w:val="32"/>
        </w:rPr>
        <w:t>；不动产权证书</w:t>
      </w:r>
      <w:r>
        <w:rPr>
          <w:rFonts w:ascii="CESI仿宋-GB2312" w:eastAsia="CESI仿宋-GB2312" w:hint="eastAsia"/>
          <w:b/>
          <w:spacing w:val="-4"/>
          <w:sz w:val="32"/>
          <w:szCs w:val="32"/>
        </w:rPr>
        <w:t>(</w:t>
      </w:r>
      <w:r>
        <w:rPr>
          <w:rFonts w:ascii="CESI仿宋-GB2312" w:eastAsia="CESI仿宋-GB2312" w:hint="eastAsia"/>
          <w:b/>
          <w:spacing w:val="-4"/>
          <w:sz w:val="32"/>
          <w:szCs w:val="32"/>
        </w:rPr>
        <w:t>采</w:t>
      </w:r>
      <w:r>
        <w:rPr>
          <w:rFonts w:ascii="CESI仿宋-GB2312" w:eastAsia="CESI仿宋-GB2312" w:hint="eastAsia"/>
          <w:b/>
          <w:spacing w:val="7"/>
          <w:sz w:val="32"/>
          <w:szCs w:val="32"/>
        </w:rPr>
        <w:t>矿权</w:t>
      </w:r>
      <w:r>
        <w:rPr>
          <w:rFonts w:ascii="CESI仿宋-GB2312" w:eastAsia="CESI仿宋-GB2312" w:hint="eastAsia"/>
          <w:b/>
          <w:spacing w:val="7"/>
          <w:sz w:val="32"/>
          <w:szCs w:val="32"/>
        </w:rPr>
        <w:t>)</w:t>
      </w:r>
      <w:r>
        <w:rPr>
          <w:rFonts w:ascii="CESI仿宋-GB2312" w:eastAsia="CESI仿宋-GB2312" w:hint="eastAsia"/>
          <w:b/>
          <w:spacing w:val="7"/>
          <w:sz w:val="32"/>
          <w:szCs w:val="32"/>
        </w:rPr>
        <w:t>、采矿许可证；矿业权出让合同</w:t>
      </w:r>
      <w:r>
        <w:rPr>
          <w:rFonts w:ascii="CESI仿宋-GB2312" w:eastAsia="CESI仿宋-GB2312" w:hint="eastAsia"/>
          <w:b/>
          <w:spacing w:val="7"/>
          <w:sz w:val="32"/>
          <w:szCs w:val="32"/>
        </w:rPr>
        <w:t>(</w:t>
      </w:r>
      <w:r>
        <w:rPr>
          <w:rFonts w:ascii="CESI仿宋-GB2312" w:eastAsia="CESI仿宋-GB2312" w:hint="eastAsia"/>
          <w:bCs w:val="0"/>
          <w:spacing w:val="7"/>
          <w:sz w:val="32"/>
          <w:szCs w:val="32"/>
        </w:rPr>
        <w:t>复印</w:t>
      </w:r>
      <w:r>
        <w:rPr>
          <w:rFonts w:ascii="CESI仿宋-GB2312" w:eastAsia="CESI仿宋-GB2312" w:hint="eastAsia"/>
          <w:spacing w:val="7"/>
          <w:sz w:val="32"/>
          <w:szCs w:val="32"/>
        </w:rPr>
        <w:t>件</w:t>
      </w:r>
      <w:r>
        <w:rPr>
          <w:rFonts w:ascii="CESI仿宋-GB2312" w:eastAsia="CESI仿宋-GB2312" w:hint="eastAsia"/>
          <w:spacing w:val="7"/>
          <w:sz w:val="32"/>
          <w:szCs w:val="32"/>
        </w:rPr>
        <w:t>)</w:t>
      </w:r>
    </w:p>
    <w:p w:rsidR="00755CB2" w:rsidRDefault="002C17B5">
      <w:pPr>
        <w:pStyle w:val="a6"/>
        <w:spacing w:line="600" w:lineRule="exact"/>
        <w:ind w:left="664"/>
        <w:rPr>
          <w:rFonts w:ascii="CESI仿宋-GB2312" w:eastAsia="CESI仿宋-GB2312"/>
          <w:sz w:val="32"/>
          <w:szCs w:val="32"/>
        </w:rPr>
      </w:pPr>
      <w:r>
        <w:rPr>
          <w:rFonts w:ascii="CESI仿宋-GB2312" w:eastAsia="CESI仿宋-GB2312" w:cs="宋体" w:hint="eastAsia"/>
          <w:b/>
          <w:spacing w:val="4"/>
          <w:sz w:val="32"/>
          <w:szCs w:val="32"/>
        </w:rPr>
        <w:t>2.</w:t>
      </w:r>
      <w:r>
        <w:rPr>
          <w:rFonts w:ascii="CESI仿宋-GB2312" w:eastAsia="CESI仿宋-GB2312" w:hint="eastAsia"/>
          <w:b/>
          <w:spacing w:val="4"/>
          <w:sz w:val="32"/>
          <w:szCs w:val="32"/>
        </w:rPr>
        <w:t>矿产资源储量评审意见书及备案文件</w:t>
      </w:r>
      <w:r>
        <w:rPr>
          <w:rFonts w:ascii="CESI仿宋-GB2312" w:eastAsia="CESI仿宋-GB2312" w:hint="eastAsia"/>
          <w:spacing w:val="4"/>
          <w:sz w:val="32"/>
          <w:szCs w:val="32"/>
        </w:rPr>
        <w:t>(</w:t>
      </w:r>
      <w:r>
        <w:rPr>
          <w:rFonts w:ascii="CESI仿宋-GB2312" w:eastAsia="CESI仿宋-GB2312" w:hint="eastAsia"/>
          <w:spacing w:val="4"/>
          <w:sz w:val="32"/>
          <w:szCs w:val="32"/>
        </w:rPr>
        <w:t>复印件</w:t>
      </w:r>
      <w:r>
        <w:rPr>
          <w:rFonts w:ascii="CESI仿宋-GB2312" w:eastAsia="CESI仿宋-GB2312" w:hint="eastAsia"/>
          <w:spacing w:val="4"/>
          <w:sz w:val="32"/>
          <w:szCs w:val="32"/>
        </w:rPr>
        <w:t>)</w:t>
      </w:r>
    </w:p>
    <w:p w:rsidR="00755CB2" w:rsidRDefault="00755CB2">
      <w:pPr>
        <w:spacing w:line="600" w:lineRule="exact"/>
        <w:rPr>
          <w:rFonts w:ascii="CESI仿宋-GB2312" w:eastAsia="CESI仿宋-GB2312"/>
          <w:sz w:val="32"/>
          <w:szCs w:val="32"/>
        </w:rPr>
      </w:pPr>
    </w:p>
    <w:p w:rsidR="00755CB2" w:rsidRDefault="002C17B5">
      <w:pPr>
        <w:spacing w:line="600" w:lineRule="exact"/>
        <w:ind w:left="664"/>
        <w:rPr>
          <w:rFonts w:ascii="CESI黑体-GB2312" w:eastAsia="CESI黑体-GB2312" w:cs="黑体"/>
          <w:bCs w:val="0"/>
          <w:sz w:val="32"/>
          <w:szCs w:val="32"/>
        </w:rPr>
      </w:pPr>
      <w:r>
        <w:rPr>
          <w:rFonts w:ascii="CESI黑体-GB2312" w:eastAsia="CESI黑体-GB2312" w:cs="黑体" w:hint="eastAsia"/>
          <w:bCs w:val="0"/>
          <w:spacing w:val="1"/>
          <w:sz w:val="32"/>
          <w:szCs w:val="32"/>
        </w:rPr>
        <w:t>附图</w:t>
      </w:r>
    </w:p>
    <w:p w:rsidR="00755CB2" w:rsidRDefault="002C17B5">
      <w:pPr>
        <w:pStyle w:val="a6"/>
        <w:spacing w:line="600" w:lineRule="exact"/>
        <w:ind w:left="664"/>
        <w:outlineLvl w:val="2"/>
        <w:rPr>
          <w:rFonts w:ascii="CESI仿宋-GB2312" w:eastAsia="CESI仿宋-GB2312"/>
          <w:sz w:val="32"/>
          <w:szCs w:val="32"/>
        </w:rPr>
      </w:pPr>
      <w:r>
        <w:rPr>
          <w:rFonts w:ascii="CESI仿宋-GB2312" w:eastAsia="CESI仿宋-GB2312" w:hint="eastAsia"/>
          <w:b/>
          <w:spacing w:val="-9"/>
          <w:sz w:val="32"/>
          <w:szCs w:val="32"/>
        </w:rPr>
        <w:t>1.</w:t>
      </w:r>
      <w:r>
        <w:rPr>
          <w:rFonts w:ascii="CESI仿宋-GB2312" w:eastAsia="CESI仿宋-GB2312" w:hint="eastAsia"/>
          <w:b/>
          <w:spacing w:val="-9"/>
          <w:sz w:val="32"/>
          <w:szCs w:val="32"/>
        </w:rPr>
        <w:t>以地形地质图为底图的叠合图</w:t>
      </w:r>
    </w:p>
    <w:p w:rsidR="00755CB2" w:rsidRDefault="002C17B5">
      <w:pPr>
        <w:pStyle w:val="a6"/>
        <w:spacing w:line="600" w:lineRule="exact"/>
        <w:ind w:left="80" w:right="82" w:firstLine="720"/>
        <w:jc w:val="both"/>
        <w:rPr>
          <w:rFonts w:ascii="CESI仿宋-GB2312" w:eastAsia="CESI仿宋-GB2312"/>
          <w:sz w:val="32"/>
          <w:szCs w:val="32"/>
        </w:rPr>
      </w:pPr>
      <w:r>
        <w:rPr>
          <w:rFonts w:ascii="CESI仿宋-GB2312" w:eastAsia="CESI仿宋-GB2312" w:hint="eastAsia"/>
          <w:spacing w:val="9"/>
          <w:sz w:val="32"/>
          <w:szCs w:val="32"/>
        </w:rPr>
        <w:t>(</w:t>
      </w:r>
      <w:r>
        <w:rPr>
          <w:rFonts w:ascii="CESI仿宋-GB2312" w:eastAsia="CESI仿宋-GB2312" w:hint="eastAsia"/>
          <w:spacing w:val="9"/>
          <w:sz w:val="32"/>
          <w:szCs w:val="32"/>
        </w:rPr>
        <w:t>说明：申请开采区域与探矿权范围</w:t>
      </w:r>
      <w:r>
        <w:rPr>
          <w:rFonts w:ascii="CESI仿宋-GB2312" w:eastAsia="CESI仿宋-GB2312" w:hint="eastAsia"/>
          <w:spacing w:val="9"/>
          <w:sz w:val="32"/>
          <w:szCs w:val="32"/>
        </w:rPr>
        <w:t>(</w:t>
      </w:r>
      <w:r>
        <w:rPr>
          <w:rFonts w:ascii="CESI仿宋-GB2312" w:eastAsia="CESI仿宋-GB2312" w:hint="eastAsia"/>
          <w:spacing w:val="9"/>
          <w:sz w:val="32"/>
          <w:szCs w:val="32"/>
        </w:rPr>
        <w:t>探矿权转采矿权的</w:t>
      </w:r>
      <w:r>
        <w:rPr>
          <w:rFonts w:ascii="CESI仿宋-GB2312" w:eastAsia="CESI仿宋-GB2312" w:hint="eastAsia"/>
          <w:spacing w:val="9"/>
          <w:sz w:val="32"/>
          <w:szCs w:val="32"/>
        </w:rPr>
        <w:t>)</w:t>
      </w:r>
      <w:r>
        <w:rPr>
          <w:rFonts w:ascii="CESI仿宋-GB2312" w:eastAsia="CESI仿宋-GB2312" w:hint="eastAsia"/>
          <w:spacing w:val="5"/>
          <w:sz w:val="32"/>
          <w:szCs w:val="32"/>
        </w:rPr>
        <w:t>或原采矿权平面范围</w:t>
      </w:r>
      <w:r>
        <w:rPr>
          <w:rFonts w:ascii="CESI仿宋-GB2312" w:eastAsia="CESI仿宋-GB2312" w:hint="eastAsia"/>
          <w:spacing w:val="5"/>
          <w:sz w:val="32"/>
          <w:szCs w:val="32"/>
        </w:rPr>
        <w:t>(</w:t>
      </w:r>
      <w:r>
        <w:rPr>
          <w:rFonts w:ascii="CESI仿宋-GB2312" w:eastAsia="CESI仿宋-GB2312" w:hint="eastAsia"/>
          <w:spacing w:val="5"/>
          <w:sz w:val="32"/>
          <w:szCs w:val="32"/>
        </w:rPr>
        <w:t>采矿权变更的</w:t>
      </w:r>
      <w:r>
        <w:rPr>
          <w:rFonts w:ascii="CESI仿宋-GB2312" w:eastAsia="CESI仿宋-GB2312" w:hint="eastAsia"/>
          <w:spacing w:val="5"/>
          <w:sz w:val="32"/>
          <w:szCs w:val="32"/>
        </w:rPr>
        <w:t>)</w:t>
      </w:r>
      <w:r>
        <w:rPr>
          <w:rFonts w:ascii="CESI仿宋-GB2312" w:eastAsia="CESI仿宋-GB2312" w:hint="eastAsia"/>
          <w:spacing w:val="5"/>
          <w:sz w:val="32"/>
          <w:szCs w:val="32"/>
        </w:rPr>
        <w:t>、资源储量</w:t>
      </w:r>
      <w:r>
        <w:rPr>
          <w:rFonts w:ascii="CESI仿宋-GB2312" w:eastAsia="CESI仿宋-GB2312" w:hint="eastAsia"/>
          <w:spacing w:val="4"/>
          <w:sz w:val="32"/>
          <w:szCs w:val="32"/>
        </w:rPr>
        <w:t>估算范围、井</w:t>
      </w:r>
      <w:r>
        <w:rPr>
          <w:rFonts w:ascii="CESI仿宋-GB2312" w:eastAsia="CESI仿宋-GB2312" w:hint="eastAsia"/>
          <w:spacing w:val="-6"/>
          <w:sz w:val="32"/>
          <w:szCs w:val="32"/>
        </w:rPr>
        <w:t>巷工程设施分布范围或露天剥离范围的叠合图。注明各范围的拐点坐标，以及资源储量估算范围标高、井巷工程或露天剥离范围</w:t>
      </w:r>
      <w:r>
        <w:rPr>
          <w:rFonts w:ascii="CESI仿宋-GB2312" w:eastAsia="CESI仿宋-GB2312" w:hint="eastAsia"/>
          <w:spacing w:val="2"/>
          <w:sz w:val="32"/>
          <w:szCs w:val="32"/>
        </w:rPr>
        <w:t>标高。叠合图应准确、规范、清晰展示上述范围的位置关系。</w:t>
      </w:r>
      <w:r>
        <w:rPr>
          <w:rFonts w:ascii="CESI仿宋-GB2312" w:eastAsia="CESI仿宋-GB2312" w:hint="eastAsia"/>
          <w:spacing w:val="2"/>
          <w:sz w:val="32"/>
          <w:szCs w:val="32"/>
        </w:rPr>
        <w:t>)</w:t>
      </w:r>
    </w:p>
    <w:p w:rsidR="00755CB2" w:rsidRDefault="002C17B5">
      <w:pPr>
        <w:pStyle w:val="a6"/>
        <w:spacing w:line="600" w:lineRule="exact"/>
        <w:ind w:left="664"/>
        <w:outlineLvl w:val="2"/>
        <w:rPr>
          <w:rFonts w:ascii="CESI仿宋-GB2312" w:eastAsia="CESI仿宋-GB2312"/>
          <w:sz w:val="32"/>
          <w:szCs w:val="32"/>
        </w:rPr>
      </w:pPr>
      <w:r>
        <w:rPr>
          <w:rFonts w:ascii="CESI仿宋-GB2312" w:eastAsia="CESI仿宋-GB2312" w:hint="eastAsia"/>
          <w:b/>
          <w:spacing w:val="-8"/>
          <w:sz w:val="32"/>
          <w:szCs w:val="32"/>
        </w:rPr>
        <w:t>2.</w:t>
      </w:r>
      <w:r>
        <w:rPr>
          <w:rFonts w:ascii="CESI仿宋-GB2312" w:eastAsia="CESI仿宋-GB2312" w:hint="eastAsia"/>
          <w:b/>
          <w:spacing w:val="-8"/>
          <w:sz w:val="32"/>
          <w:szCs w:val="32"/>
        </w:rPr>
        <w:t>典型勘探线剖面图</w:t>
      </w:r>
    </w:p>
    <w:p w:rsidR="00755CB2" w:rsidRDefault="00755CB2">
      <w:pPr>
        <w:spacing w:line="600" w:lineRule="exact"/>
        <w:rPr>
          <w:rFonts w:ascii="CESI仿宋-GB2312" w:eastAsia="CESI仿宋-GB2312"/>
          <w:sz w:val="32"/>
          <w:szCs w:val="32"/>
        </w:rPr>
        <w:sectPr w:rsidR="00755CB2">
          <w:footerReference w:type="default" r:id="rId15"/>
          <w:pgSz w:w="11870" w:h="16780"/>
          <w:pgMar w:top="1426" w:right="1780" w:bottom="1347" w:left="1620" w:header="0" w:footer="958" w:gutter="0"/>
          <w:cols w:space="720"/>
          <w:docGrid w:linePitch="312"/>
        </w:sectPr>
      </w:pPr>
    </w:p>
    <w:p w:rsidR="00755CB2" w:rsidRDefault="002C17B5">
      <w:pPr>
        <w:spacing w:line="600" w:lineRule="exact"/>
        <w:ind w:firstLineChars="200" w:firstLine="660"/>
        <w:rPr>
          <w:rFonts w:ascii="CESI黑体-GB2312" w:eastAsia="CESI黑体-GB2312" w:cs="黑体"/>
          <w:bCs w:val="0"/>
          <w:sz w:val="32"/>
          <w:szCs w:val="32"/>
        </w:rPr>
      </w:pPr>
      <w:r>
        <w:rPr>
          <w:rFonts w:ascii="CESI黑体-GB2312" w:eastAsia="CESI黑体-GB2312" w:cs="黑体" w:hint="eastAsia"/>
          <w:bCs w:val="0"/>
          <w:spacing w:val="5"/>
          <w:sz w:val="32"/>
          <w:szCs w:val="32"/>
        </w:rPr>
        <w:lastRenderedPageBreak/>
        <w:t>附录</w:t>
      </w:r>
    </w:p>
    <w:p w:rsidR="00755CB2" w:rsidRDefault="002C17B5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83" w:right="170" w:firstLine="569"/>
        <w:textAlignment w:val="baseline"/>
        <w:rPr>
          <w:rFonts w:ascii="CESI黑体-GB2312" w:eastAsia="CESI黑体-GB2312" w:cs="黑体"/>
          <w:bCs w:val="0"/>
          <w:sz w:val="32"/>
          <w:szCs w:val="32"/>
        </w:rPr>
      </w:pPr>
      <w:r>
        <w:rPr>
          <w:rFonts w:ascii="CESI黑体-GB2312" w:eastAsia="CESI黑体-GB2312" w:cs="黑体" w:hint="eastAsia"/>
          <w:bCs w:val="0"/>
          <w:spacing w:val="3"/>
          <w:sz w:val="32"/>
          <w:szCs w:val="32"/>
        </w:rPr>
        <w:t>一、法律法规及相关文件</w:t>
      </w:r>
      <w:r>
        <w:rPr>
          <w:rFonts w:ascii="CESI黑体-GB2312" w:eastAsia="CESI黑体-GB2312" w:cs="黑体" w:hint="eastAsia"/>
          <w:bCs w:val="0"/>
          <w:spacing w:val="3"/>
          <w:sz w:val="32"/>
          <w:szCs w:val="32"/>
        </w:rPr>
        <w:t>(</w:t>
      </w:r>
      <w:r>
        <w:rPr>
          <w:rFonts w:ascii="CESI黑体-GB2312" w:eastAsia="CESI黑体-GB2312" w:cs="黑体" w:hint="eastAsia"/>
          <w:bCs w:val="0"/>
          <w:spacing w:val="3"/>
          <w:sz w:val="32"/>
          <w:szCs w:val="32"/>
        </w:rPr>
        <w:t>若有更新和补充，则应按照新规</w:t>
      </w:r>
      <w:r>
        <w:rPr>
          <w:rFonts w:ascii="CESI黑体-GB2312" w:eastAsia="CESI黑体-GB2312" w:cs="黑体" w:hint="eastAsia"/>
          <w:bCs w:val="0"/>
          <w:spacing w:val="13"/>
          <w:sz w:val="32"/>
          <w:szCs w:val="32"/>
        </w:rPr>
        <w:t>定执行</w:t>
      </w:r>
      <w:r>
        <w:rPr>
          <w:rFonts w:ascii="CESI黑体-GB2312" w:eastAsia="CESI黑体-GB2312" w:cs="黑体" w:hint="eastAsia"/>
          <w:bCs w:val="0"/>
          <w:spacing w:val="13"/>
          <w:sz w:val="32"/>
          <w:szCs w:val="32"/>
        </w:rPr>
        <w:t>)</w:t>
      </w:r>
    </w:p>
    <w:p w:rsidR="00755CB2" w:rsidRDefault="002C17B5">
      <w:pPr>
        <w:pStyle w:val="a6"/>
        <w:widowControl/>
        <w:spacing w:line="600" w:lineRule="exact"/>
        <w:ind w:left="654"/>
        <w:rPr>
          <w:rFonts w:ascii="CESI仿宋-GB2312" w:eastAsia="CESI仿宋-GB2312"/>
          <w:sz w:val="32"/>
          <w:szCs w:val="32"/>
        </w:rPr>
      </w:pPr>
      <w:r>
        <w:rPr>
          <w:rFonts w:ascii="CESI仿宋-GB2312" w:eastAsia="CESI仿宋-GB2312" w:hint="eastAsia"/>
          <w:spacing w:val="8"/>
          <w:sz w:val="32"/>
          <w:szCs w:val="32"/>
        </w:rPr>
        <w:t>《中华人民共和国矿产资源法》</w:t>
      </w:r>
    </w:p>
    <w:p w:rsidR="00755CB2" w:rsidRDefault="002C17B5">
      <w:pPr>
        <w:pStyle w:val="a6"/>
        <w:widowControl/>
        <w:spacing w:line="600" w:lineRule="exact"/>
        <w:ind w:left="79" w:right="158" w:firstLine="574"/>
        <w:rPr>
          <w:rFonts w:ascii="CESI仿宋-GB2312" w:eastAsia="CESI仿宋-GB2312"/>
          <w:sz w:val="32"/>
          <w:szCs w:val="32"/>
        </w:rPr>
      </w:pPr>
      <w:r>
        <w:rPr>
          <w:rFonts w:ascii="CESI仿宋-GB2312" w:eastAsia="CESI仿宋-GB2312" w:hint="eastAsia"/>
          <w:spacing w:val="15"/>
          <w:sz w:val="32"/>
          <w:szCs w:val="32"/>
        </w:rPr>
        <w:t>《中共中央办公厅国务院办公厅关于进一步加强矿山安全</w:t>
      </w:r>
      <w:r>
        <w:rPr>
          <w:rFonts w:ascii="CESI仿宋-GB2312" w:eastAsia="CESI仿宋-GB2312" w:hint="eastAsia"/>
          <w:spacing w:val="6"/>
          <w:sz w:val="32"/>
          <w:szCs w:val="32"/>
        </w:rPr>
        <w:t>生产工作的意见》</w:t>
      </w:r>
    </w:p>
    <w:p w:rsidR="00755CB2" w:rsidRDefault="002C17B5">
      <w:pPr>
        <w:pStyle w:val="a6"/>
        <w:widowControl/>
        <w:spacing w:line="600" w:lineRule="exact"/>
        <w:ind w:left="79" w:firstLine="573"/>
        <w:jc w:val="both"/>
        <w:rPr>
          <w:rFonts w:ascii="CESI仿宋-GB2312" w:eastAsia="CESI仿宋-GB2312"/>
          <w:sz w:val="32"/>
          <w:szCs w:val="32"/>
        </w:rPr>
      </w:pPr>
      <w:r>
        <w:rPr>
          <w:rFonts w:ascii="CESI仿宋-GB2312" w:eastAsia="CESI仿宋-GB2312" w:hint="eastAsia"/>
          <w:spacing w:val="27"/>
          <w:sz w:val="32"/>
          <w:szCs w:val="32"/>
        </w:rPr>
        <w:t>《自然资源部生态环境部财政部国家市场监督管理总局</w:t>
      </w:r>
      <w:r>
        <w:rPr>
          <w:rFonts w:ascii="CESI仿宋-GB2312" w:eastAsia="CESI仿宋-GB2312" w:hint="eastAsia"/>
          <w:spacing w:val="26"/>
          <w:sz w:val="32"/>
          <w:szCs w:val="32"/>
        </w:rPr>
        <w:t>国家金融监督管理总局中国证券监督管理委员会国家林业和</w:t>
      </w:r>
      <w:r>
        <w:rPr>
          <w:rFonts w:ascii="CESI仿宋-GB2312" w:eastAsia="CESI仿宋-GB2312" w:hint="eastAsia"/>
          <w:spacing w:val="3"/>
          <w:sz w:val="32"/>
          <w:szCs w:val="32"/>
        </w:rPr>
        <w:t>草原局关于进一步加强绿色矿山建设的通知》</w:t>
      </w:r>
      <w:r>
        <w:rPr>
          <w:rFonts w:ascii="CESI仿宋-GB2312" w:eastAsia="CESI仿宋-GB2312" w:hint="eastAsia"/>
          <w:spacing w:val="3"/>
          <w:sz w:val="32"/>
          <w:szCs w:val="32"/>
        </w:rPr>
        <w:t>(</w:t>
      </w:r>
      <w:r>
        <w:rPr>
          <w:rFonts w:ascii="CESI仿宋-GB2312" w:eastAsia="CESI仿宋-GB2312" w:hint="eastAsia"/>
          <w:spacing w:val="3"/>
          <w:sz w:val="32"/>
          <w:szCs w:val="32"/>
        </w:rPr>
        <w:t>自然资规〔</w:t>
      </w:r>
      <w:r>
        <w:rPr>
          <w:rFonts w:ascii="CESI仿宋-GB2312" w:eastAsia="CESI仿宋-GB2312" w:hint="eastAsia"/>
          <w:spacing w:val="3"/>
          <w:sz w:val="32"/>
          <w:szCs w:val="32"/>
        </w:rPr>
        <w:t>2024</w:t>
      </w:r>
      <w:r>
        <w:rPr>
          <w:rFonts w:ascii="CESI仿宋-GB2312" w:eastAsia="CESI仿宋-GB2312" w:hint="eastAsia"/>
          <w:spacing w:val="3"/>
          <w:sz w:val="32"/>
          <w:szCs w:val="32"/>
        </w:rPr>
        <w:t>〕</w:t>
      </w:r>
      <w:r>
        <w:rPr>
          <w:rFonts w:ascii="CESI仿宋-GB2312" w:eastAsia="CESI仿宋-GB2312" w:hint="eastAsia"/>
          <w:spacing w:val="-20"/>
          <w:sz w:val="32"/>
          <w:szCs w:val="32"/>
        </w:rPr>
        <w:t>1</w:t>
      </w:r>
      <w:r>
        <w:rPr>
          <w:rFonts w:ascii="CESI仿宋-GB2312" w:eastAsia="CESI仿宋-GB2312" w:hint="eastAsia"/>
          <w:spacing w:val="-20"/>
          <w:sz w:val="32"/>
          <w:szCs w:val="32"/>
        </w:rPr>
        <w:t>号</w:t>
      </w:r>
      <w:r>
        <w:rPr>
          <w:rFonts w:ascii="CESI仿宋-GB2312" w:eastAsia="CESI仿宋-GB2312" w:hint="eastAsia"/>
          <w:spacing w:val="-20"/>
          <w:sz w:val="32"/>
          <w:szCs w:val="32"/>
        </w:rPr>
        <w:t>)</w:t>
      </w:r>
    </w:p>
    <w:p w:rsidR="00755CB2" w:rsidRDefault="002C17B5">
      <w:pPr>
        <w:pStyle w:val="a6"/>
        <w:widowControl/>
        <w:spacing w:line="600" w:lineRule="exact"/>
        <w:ind w:left="79" w:right="157" w:firstLine="573"/>
        <w:rPr>
          <w:rFonts w:ascii="CESI仿宋-GB2312" w:eastAsia="CESI仿宋-GB2312"/>
          <w:sz w:val="32"/>
          <w:szCs w:val="32"/>
        </w:rPr>
      </w:pPr>
      <w:r>
        <w:rPr>
          <w:rFonts w:ascii="CESI仿宋-GB2312" w:eastAsia="CESI仿宋-GB2312" w:hint="eastAsia"/>
          <w:spacing w:val="15"/>
          <w:sz w:val="32"/>
          <w:szCs w:val="32"/>
        </w:rPr>
        <w:t>《自然资源部关于进一步完善矿产资源勘查开采登记管理</w:t>
      </w:r>
      <w:r>
        <w:rPr>
          <w:rFonts w:ascii="CESI仿宋-GB2312" w:eastAsia="CESI仿宋-GB2312" w:hint="eastAsia"/>
          <w:spacing w:val="22"/>
          <w:sz w:val="32"/>
          <w:szCs w:val="32"/>
        </w:rPr>
        <w:t>的通知》</w:t>
      </w:r>
      <w:r>
        <w:rPr>
          <w:rFonts w:ascii="CESI仿宋-GB2312" w:eastAsia="CESI仿宋-GB2312" w:hint="eastAsia"/>
          <w:spacing w:val="22"/>
          <w:sz w:val="32"/>
          <w:szCs w:val="32"/>
        </w:rPr>
        <w:t>(</w:t>
      </w:r>
      <w:r>
        <w:rPr>
          <w:rFonts w:ascii="CESI仿宋-GB2312" w:eastAsia="CESI仿宋-GB2312" w:hint="eastAsia"/>
          <w:spacing w:val="22"/>
          <w:sz w:val="32"/>
          <w:szCs w:val="32"/>
        </w:rPr>
        <w:t>自然资规〔</w:t>
      </w:r>
      <w:r>
        <w:rPr>
          <w:rFonts w:ascii="CESI仿宋-GB2312" w:eastAsia="CESI仿宋-GB2312" w:hint="eastAsia"/>
          <w:spacing w:val="22"/>
          <w:sz w:val="32"/>
          <w:szCs w:val="32"/>
        </w:rPr>
        <w:t>2023</w:t>
      </w:r>
      <w:r>
        <w:rPr>
          <w:rFonts w:ascii="CESI仿宋-GB2312" w:eastAsia="CESI仿宋-GB2312" w:hint="eastAsia"/>
          <w:spacing w:val="22"/>
          <w:sz w:val="32"/>
          <w:szCs w:val="32"/>
        </w:rPr>
        <w:t>〕</w:t>
      </w:r>
      <w:r>
        <w:rPr>
          <w:rFonts w:ascii="CESI仿宋-GB2312" w:eastAsia="CESI仿宋-GB2312" w:hint="eastAsia"/>
          <w:spacing w:val="22"/>
          <w:sz w:val="32"/>
          <w:szCs w:val="32"/>
        </w:rPr>
        <w:t>4</w:t>
      </w:r>
      <w:r>
        <w:rPr>
          <w:rFonts w:ascii="CESI仿宋-GB2312" w:eastAsia="CESI仿宋-GB2312" w:hint="eastAsia"/>
          <w:spacing w:val="22"/>
          <w:sz w:val="32"/>
          <w:szCs w:val="32"/>
        </w:rPr>
        <w:t>号</w:t>
      </w:r>
      <w:r>
        <w:rPr>
          <w:rFonts w:ascii="CESI仿宋-GB2312" w:eastAsia="CESI仿宋-GB2312" w:hint="eastAsia"/>
          <w:spacing w:val="22"/>
          <w:sz w:val="32"/>
          <w:szCs w:val="32"/>
        </w:rPr>
        <w:t>)</w:t>
      </w:r>
    </w:p>
    <w:p w:rsidR="00755CB2" w:rsidRDefault="002C17B5">
      <w:pPr>
        <w:pStyle w:val="a6"/>
        <w:widowControl/>
        <w:spacing w:line="600" w:lineRule="exact"/>
        <w:ind w:left="209" w:firstLine="444"/>
        <w:rPr>
          <w:rFonts w:ascii="CESI仿宋-GB2312" w:eastAsia="CESI仿宋-GB2312"/>
          <w:sz w:val="32"/>
          <w:szCs w:val="32"/>
        </w:rPr>
      </w:pPr>
      <w:r>
        <w:rPr>
          <w:rFonts w:ascii="CESI仿宋-GB2312" w:eastAsia="CESI仿宋-GB2312" w:hint="eastAsia"/>
          <w:spacing w:val="9"/>
          <w:sz w:val="32"/>
          <w:szCs w:val="32"/>
        </w:rPr>
        <w:t>《自然资源部关于深化矿产资源管理改革若干事项的意见》</w:t>
      </w:r>
      <w:r>
        <w:rPr>
          <w:rFonts w:ascii="CESI仿宋-GB2312" w:eastAsia="CESI仿宋-GB2312" w:hint="eastAsia"/>
          <w:spacing w:val="17"/>
          <w:sz w:val="32"/>
          <w:szCs w:val="32"/>
        </w:rPr>
        <w:t>(</w:t>
      </w:r>
      <w:r>
        <w:rPr>
          <w:rFonts w:ascii="CESI仿宋-GB2312" w:eastAsia="CESI仿宋-GB2312" w:hint="eastAsia"/>
          <w:spacing w:val="17"/>
          <w:sz w:val="32"/>
          <w:szCs w:val="32"/>
        </w:rPr>
        <w:t>自然资规〔</w:t>
      </w:r>
      <w:r>
        <w:rPr>
          <w:rFonts w:ascii="CESI仿宋-GB2312" w:eastAsia="CESI仿宋-GB2312" w:hint="eastAsia"/>
          <w:spacing w:val="17"/>
          <w:sz w:val="32"/>
          <w:szCs w:val="32"/>
        </w:rPr>
        <w:t>2023</w:t>
      </w:r>
      <w:r>
        <w:rPr>
          <w:rFonts w:ascii="CESI仿宋-GB2312" w:eastAsia="CESI仿宋-GB2312" w:hint="eastAsia"/>
          <w:spacing w:val="17"/>
          <w:sz w:val="32"/>
          <w:szCs w:val="32"/>
        </w:rPr>
        <w:t>〕</w:t>
      </w:r>
      <w:r>
        <w:rPr>
          <w:rFonts w:ascii="CESI仿宋-GB2312" w:eastAsia="CESI仿宋-GB2312" w:hint="eastAsia"/>
          <w:spacing w:val="17"/>
          <w:sz w:val="32"/>
          <w:szCs w:val="32"/>
        </w:rPr>
        <w:t>6</w:t>
      </w:r>
      <w:r>
        <w:rPr>
          <w:rFonts w:ascii="CESI仿宋-GB2312" w:eastAsia="CESI仿宋-GB2312" w:hint="eastAsia"/>
          <w:spacing w:val="17"/>
          <w:sz w:val="32"/>
          <w:szCs w:val="32"/>
        </w:rPr>
        <w:t>号</w:t>
      </w:r>
      <w:r>
        <w:rPr>
          <w:rFonts w:ascii="CESI仿宋-GB2312" w:eastAsia="CESI仿宋-GB2312" w:hint="eastAsia"/>
          <w:spacing w:val="17"/>
          <w:sz w:val="32"/>
          <w:szCs w:val="32"/>
        </w:rPr>
        <w:t>)</w:t>
      </w:r>
    </w:p>
    <w:p w:rsidR="00755CB2" w:rsidRDefault="002C17B5">
      <w:pPr>
        <w:pStyle w:val="a6"/>
        <w:widowControl/>
        <w:spacing w:line="600" w:lineRule="exact"/>
        <w:ind w:left="79" w:right="175" w:firstLine="574"/>
        <w:rPr>
          <w:rFonts w:ascii="CESI仿宋-GB2312" w:eastAsia="CESI仿宋-GB2312"/>
          <w:sz w:val="32"/>
          <w:szCs w:val="32"/>
        </w:rPr>
      </w:pPr>
      <w:r>
        <w:rPr>
          <w:rFonts w:ascii="CESI仿宋-GB2312" w:eastAsia="CESI仿宋-GB2312" w:hint="eastAsia"/>
          <w:spacing w:val="8"/>
          <w:sz w:val="32"/>
          <w:szCs w:val="32"/>
        </w:rPr>
        <w:t>《关于调整部分矿种矿山生产建设规模标准的通知》</w:t>
      </w:r>
      <w:r>
        <w:rPr>
          <w:rFonts w:ascii="CESI仿宋-GB2312" w:eastAsia="CESI仿宋-GB2312" w:hint="eastAsia"/>
          <w:spacing w:val="8"/>
          <w:sz w:val="32"/>
          <w:szCs w:val="32"/>
        </w:rPr>
        <w:t>(</w:t>
      </w:r>
      <w:r>
        <w:rPr>
          <w:rFonts w:ascii="CESI仿宋-GB2312" w:eastAsia="CESI仿宋-GB2312" w:hint="eastAsia"/>
          <w:spacing w:val="8"/>
          <w:sz w:val="32"/>
          <w:szCs w:val="32"/>
        </w:rPr>
        <w:t>国土</w:t>
      </w:r>
      <w:r>
        <w:rPr>
          <w:rFonts w:ascii="CESI仿宋-GB2312" w:eastAsia="CESI仿宋-GB2312" w:hint="eastAsia"/>
          <w:spacing w:val="15"/>
          <w:sz w:val="32"/>
          <w:szCs w:val="32"/>
        </w:rPr>
        <w:t>资发〔</w:t>
      </w:r>
      <w:r>
        <w:rPr>
          <w:rFonts w:ascii="CESI仿宋-GB2312" w:eastAsia="CESI仿宋-GB2312" w:hint="eastAsia"/>
          <w:spacing w:val="15"/>
          <w:sz w:val="32"/>
          <w:szCs w:val="32"/>
        </w:rPr>
        <w:t>2004</w:t>
      </w:r>
      <w:r>
        <w:rPr>
          <w:rFonts w:ascii="CESI仿宋-GB2312" w:eastAsia="CESI仿宋-GB2312" w:hint="eastAsia"/>
          <w:spacing w:val="15"/>
          <w:sz w:val="32"/>
          <w:szCs w:val="32"/>
        </w:rPr>
        <w:t>〕</w:t>
      </w:r>
      <w:r>
        <w:rPr>
          <w:rFonts w:ascii="CESI仿宋-GB2312" w:eastAsia="CESI仿宋-GB2312" w:hint="eastAsia"/>
          <w:spacing w:val="15"/>
          <w:sz w:val="32"/>
          <w:szCs w:val="32"/>
        </w:rPr>
        <w:t>208</w:t>
      </w:r>
      <w:r>
        <w:rPr>
          <w:rFonts w:ascii="CESI仿宋-GB2312" w:eastAsia="CESI仿宋-GB2312" w:hint="eastAsia"/>
          <w:spacing w:val="15"/>
          <w:sz w:val="32"/>
          <w:szCs w:val="32"/>
        </w:rPr>
        <w:t>号</w:t>
      </w:r>
      <w:r>
        <w:rPr>
          <w:rFonts w:ascii="CESI仿宋-GB2312" w:eastAsia="CESI仿宋-GB2312" w:hint="eastAsia"/>
          <w:spacing w:val="15"/>
          <w:sz w:val="32"/>
          <w:szCs w:val="32"/>
        </w:rPr>
        <w:t>)</w:t>
      </w:r>
    </w:p>
    <w:p w:rsidR="00755CB2" w:rsidRDefault="002C17B5">
      <w:pPr>
        <w:spacing w:line="600" w:lineRule="exact"/>
        <w:ind w:left="83" w:right="164" w:firstLine="569"/>
        <w:rPr>
          <w:rFonts w:ascii="CESI黑体-GB2312" w:eastAsia="CESI黑体-GB2312" w:cs="黑体"/>
          <w:bCs w:val="0"/>
          <w:spacing w:val="13"/>
          <w:sz w:val="32"/>
          <w:szCs w:val="32"/>
        </w:rPr>
      </w:pPr>
      <w:r>
        <w:rPr>
          <w:rFonts w:ascii="CESI黑体-GB2312" w:eastAsia="CESI黑体-GB2312" w:cs="黑体" w:hint="eastAsia"/>
          <w:bCs w:val="0"/>
          <w:spacing w:val="6"/>
          <w:sz w:val="32"/>
          <w:szCs w:val="32"/>
        </w:rPr>
        <w:t>二、设计规范及标准</w:t>
      </w:r>
      <w:r>
        <w:rPr>
          <w:rFonts w:ascii="CESI黑体-GB2312" w:eastAsia="CESI黑体-GB2312" w:cs="黑体" w:hint="eastAsia"/>
          <w:bCs w:val="0"/>
          <w:spacing w:val="6"/>
          <w:sz w:val="32"/>
          <w:szCs w:val="32"/>
        </w:rPr>
        <w:t>(</w:t>
      </w:r>
      <w:r>
        <w:rPr>
          <w:rFonts w:ascii="CESI黑体-GB2312" w:eastAsia="CESI黑体-GB2312" w:cs="黑体" w:hint="eastAsia"/>
          <w:bCs w:val="0"/>
          <w:spacing w:val="6"/>
          <w:sz w:val="32"/>
          <w:szCs w:val="32"/>
        </w:rPr>
        <w:t>若有更新和补充，应执行</w:t>
      </w:r>
      <w:r>
        <w:rPr>
          <w:rFonts w:ascii="CESI黑体-GB2312" w:eastAsia="CESI黑体-GB2312" w:cs="黑体" w:hint="eastAsia"/>
          <w:bCs w:val="0"/>
          <w:spacing w:val="5"/>
          <w:sz w:val="32"/>
          <w:szCs w:val="32"/>
        </w:rPr>
        <w:t>新设计规范</w:t>
      </w:r>
      <w:r>
        <w:rPr>
          <w:rFonts w:ascii="CESI黑体-GB2312" w:eastAsia="CESI黑体-GB2312" w:cs="黑体" w:hint="eastAsia"/>
          <w:bCs w:val="0"/>
          <w:spacing w:val="13"/>
          <w:sz w:val="32"/>
          <w:szCs w:val="32"/>
        </w:rPr>
        <w:t>及标准</w:t>
      </w:r>
      <w:r>
        <w:rPr>
          <w:rFonts w:ascii="CESI黑体-GB2312" w:eastAsia="CESI黑体-GB2312" w:cs="黑体" w:hint="eastAsia"/>
          <w:bCs w:val="0"/>
          <w:spacing w:val="13"/>
          <w:sz w:val="32"/>
          <w:szCs w:val="32"/>
        </w:rPr>
        <w:t>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95"/>
        <w:gridCol w:w="5495"/>
      </w:tblGrid>
      <w:tr w:rsidR="00755CB2">
        <w:trPr>
          <w:trHeight w:val="344"/>
          <w:jc w:val="center"/>
        </w:trPr>
        <w:tc>
          <w:tcPr>
            <w:tcW w:w="2795" w:type="dxa"/>
          </w:tcPr>
          <w:p w:rsidR="00755CB2" w:rsidRDefault="002C17B5">
            <w:pPr>
              <w:spacing w:line="360" w:lineRule="exact"/>
              <w:rPr>
                <w:rFonts w:ascii="CESI仿宋-GB2312" w:eastAsia="CESI仿宋-GB2312" w:cs="Lucida Sans"/>
                <w:sz w:val="32"/>
              </w:rPr>
            </w:pPr>
            <w:r>
              <w:rPr>
                <w:rFonts w:ascii="CESI仿宋-GB2312" w:eastAsia="CESI仿宋-GB2312" w:cs="Lucida Sans" w:hint="eastAsia"/>
                <w:sz w:val="32"/>
              </w:rPr>
              <w:t>GB/T17766-2020</w:t>
            </w:r>
          </w:p>
        </w:tc>
        <w:tc>
          <w:tcPr>
            <w:tcW w:w="5495" w:type="dxa"/>
          </w:tcPr>
          <w:p w:rsidR="00755CB2" w:rsidRDefault="002C17B5">
            <w:pPr>
              <w:spacing w:line="360" w:lineRule="exact"/>
              <w:rPr>
                <w:rFonts w:ascii="CESI仿宋-GB2312" w:eastAsia="CESI仿宋-GB2312" w:cs="Lucida Sans"/>
                <w:sz w:val="32"/>
              </w:rPr>
            </w:pPr>
            <w:r>
              <w:rPr>
                <w:rFonts w:ascii="CESI仿宋-GB2312" w:eastAsia="CESI仿宋-GB2312" w:cs="Lucida Sans" w:hint="eastAsia"/>
                <w:sz w:val="32"/>
              </w:rPr>
              <w:t>固体矿产资源储量分类</w:t>
            </w:r>
          </w:p>
        </w:tc>
      </w:tr>
      <w:tr w:rsidR="00755CB2">
        <w:trPr>
          <w:trHeight w:val="344"/>
          <w:jc w:val="center"/>
        </w:trPr>
        <w:tc>
          <w:tcPr>
            <w:tcW w:w="2795" w:type="dxa"/>
          </w:tcPr>
          <w:p w:rsidR="00755CB2" w:rsidRDefault="002C17B5">
            <w:pPr>
              <w:spacing w:line="360" w:lineRule="exact"/>
              <w:rPr>
                <w:rFonts w:ascii="CESI仿宋-GB2312" w:eastAsia="CESI仿宋-GB2312" w:cs="Lucida Sans"/>
                <w:sz w:val="32"/>
              </w:rPr>
            </w:pPr>
            <w:r>
              <w:rPr>
                <w:rFonts w:ascii="CESI仿宋-GB2312" w:eastAsia="CESI仿宋-GB2312" w:cs="Lucida Sans" w:hint="eastAsia"/>
                <w:sz w:val="32"/>
              </w:rPr>
              <w:t>GB/T42249-2022</w:t>
            </w:r>
          </w:p>
        </w:tc>
        <w:tc>
          <w:tcPr>
            <w:tcW w:w="5495" w:type="dxa"/>
          </w:tcPr>
          <w:p w:rsidR="00755CB2" w:rsidRDefault="002C17B5">
            <w:pPr>
              <w:spacing w:line="360" w:lineRule="exact"/>
              <w:rPr>
                <w:rFonts w:ascii="CESI仿宋-GB2312" w:eastAsia="CESI仿宋-GB2312"/>
              </w:rPr>
            </w:pPr>
            <w:r>
              <w:rPr>
                <w:rFonts w:ascii="CESI仿宋-GB2312" w:eastAsia="CESI仿宋-GB2312" w:cs="FangSong" w:hint="eastAsia"/>
                <w:sz w:val="32"/>
              </w:rPr>
              <w:t>矿产资源综合利用技术指标及其计算方法</w:t>
            </w:r>
          </w:p>
        </w:tc>
      </w:tr>
      <w:tr w:rsidR="00755CB2">
        <w:trPr>
          <w:trHeight w:val="344"/>
          <w:jc w:val="center"/>
        </w:trPr>
        <w:tc>
          <w:tcPr>
            <w:tcW w:w="2795" w:type="dxa"/>
          </w:tcPr>
          <w:p w:rsidR="00755CB2" w:rsidRDefault="002C17B5">
            <w:pPr>
              <w:spacing w:line="360" w:lineRule="exact"/>
              <w:rPr>
                <w:rFonts w:ascii="CESI仿宋-GB2312" w:eastAsia="CESI仿宋-GB2312" w:cs="Lucida Sans"/>
                <w:sz w:val="32"/>
              </w:rPr>
            </w:pPr>
            <w:r>
              <w:rPr>
                <w:rFonts w:ascii="CESI仿宋-GB2312" w:eastAsia="CESI仿宋-GB2312" w:cs="Lucida Sans" w:hint="eastAsia"/>
                <w:sz w:val="32"/>
              </w:rPr>
              <w:t>DZ/T0400-2022</w:t>
            </w:r>
          </w:p>
        </w:tc>
        <w:tc>
          <w:tcPr>
            <w:tcW w:w="5495" w:type="dxa"/>
          </w:tcPr>
          <w:p w:rsidR="00755CB2" w:rsidRDefault="002C17B5">
            <w:pPr>
              <w:spacing w:line="360" w:lineRule="exact"/>
              <w:rPr>
                <w:rFonts w:ascii="CESI仿宋-GB2312" w:eastAsia="CESI仿宋-GB2312" w:cs="Lucida Sans"/>
                <w:sz w:val="32"/>
              </w:rPr>
            </w:pPr>
            <w:r>
              <w:rPr>
                <w:rFonts w:ascii="CESI仿宋-GB2312" w:eastAsia="CESI仿宋-GB2312" w:cs="Lucida Sans" w:hint="eastAsia"/>
                <w:sz w:val="32"/>
              </w:rPr>
              <w:t>矿产资源储量规模划分标准</w:t>
            </w:r>
          </w:p>
        </w:tc>
      </w:tr>
      <w:tr w:rsidR="00755CB2">
        <w:trPr>
          <w:trHeight w:val="344"/>
          <w:jc w:val="center"/>
        </w:trPr>
        <w:tc>
          <w:tcPr>
            <w:tcW w:w="2795" w:type="dxa"/>
          </w:tcPr>
          <w:p w:rsidR="00755CB2" w:rsidRDefault="002C17B5">
            <w:pPr>
              <w:spacing w:line="360" w:lineRule="exact"/>
              <w:rPr>
                <w:rFonts w:ascii="CESI仿宋-GB2312" w:eastAsia="CESI仿宋-GB2312" w:cs="Lucida Sans"/>
                <w:sz w:val="32"/>
              </w:rPr>
            </w:pPr>
            <w:r>
              <w:rPr>
                <w:rFonts w:ascii="CESI仿宋-GB2312" w:eastAsia="CESI仿宋-GB2312" w:cs="Lucida Sans" w:hint="eastAsia"/>
                <w:sz w:val="32"/>
              </w:rPr>
              <w:t>GB50771-2012</w:t>
            </w:r>
          </w:p>
        </w:tc>
        <w:tc>
          <w:tcPr>
            <w:tcW w:w="5495" w:type="dxa"/>
          </w:tcPr>
          <w:p w:rsidR="00755CB2" w:rsidRDefault="002C17B5">
            <w:pPr>
              <w:spacing w:line="360" w:lineRule="exact"/>
              <w:rPr>
                <w:rFonts w:ascii="CESI仿宋-GB2312" w:eastAsia="CESI仿宋-GB2312" w:cs="Lucida Sans"/>
                <w:sz w:val="32"/>
              </w:rPr>
            </w:pPr>
            <w:r>
              <w:rPr>
                <w:rFonts w:ascii="CESI仿宋-GB2312" w:eastAsia="CESI仿宋-GB2312" w:cs="Lucida Sans" w:hint="eastAsia"/>
                <w:sz w:val="32"/>
              </w:rPr>
              <w:t>有色金属采矿设计规范</w:t>
            </w:r>
          </w:p>
        </w:tc>
      </w:tr>
      <w:tr w:rsidR="00755CB2">
        <w:trPr>
          <w:trHeight w:val="344"/>
          <w:jc w:val="center"/>
        </w:trPr>
        <w:tc>
          <w:tcPr>
            <w:tcW w:w="2795" w:type="dxa"/>
          </w:tcPr>
          <w:p w:rsidR="00755CB2" w:rsidRDefault="002C17B5">
            <w:pPr>
              <w:spacing w:line="360" w:lineRule="exact"/>
              <w:rPr>
                <w:rFonts w:ascii="CESI仿宋-GB2312" w:eastAsia="CESI仿宋-GB2312" w:cs="Lucida Sans"/>
                <w:sz w:val="32"/>
              </w:rPr>
            </w:pPr>
            <w:r>
              <w:rPr>
                <w:rFonts w:ascii="CESI仿宋-GB2312" w:eastAsia="CESI仿宋-GB2312" w:cs="Lucida Sans" w:hint="eastAsia"/>
                <w:sz w:val="32"/>
              </w:rPr>
              <w:t>GB50830-2013</w:t>
            </w:r>
          </w:p>
        </w:tc>
        <w:tc>
          <w:tcPr>
            <w:tcW w:w="5495" w:type="dxa"/>
          </w:tcPr>
          <w:p w:rsidR="00755CB2" w:rsidRDefault="002C17B5">
            <w:pPr>
              <w:spacing w:line="360" w:lineRule="exact"/>
              <w:rPr>
                <w:rFonts w:ascii="CESI仿宋-GB2312" w:eastAsia="CESI仿宋-GB2312" w:cs="Lucida Sans"/>
                <w:sz w:val="32"/>
              </w:rPr>
            </w:pPr>
            <w:r>
              <w:rPr>
                <w:rFonts w:ascii="CESI仿宋-GB2312" w:eastAsia="CESI仿宋-GB2312" w:cs="Lucida Sans" w:hint="eastAsia"/>
                <w:sz w:val="32"/>
              </w:rPr>
              <w:t>冶金矿山采矿设计规范</w:t>
            </w:r>
          </w:p>
        </w:tc>
      </w:tr>
      <w:tr w:rsidR="00755CB2">
        <w:trPr>
          <w:trHeight w:val="344"/>
          <w:jc w:val="center"/>
        </w:trPr>
        <w:tc>
          <w:tcPr>
            <w:tcW w:w="2795" w:type="dxa"/>
          </w:tcPr>
          <w:p w:rsidR="00755CB2" w:rsidRDefault="002C17B5">
            <w:pPr>
              <w:spacing w:line="360" w:lineRule="exact"/>
              <w:rPr>
                <w:rFonts w:ascii="CESI仿宋-GB2312" w:eastAsia="CESI仿宋-GB2312" w:cs="Lucida Sans"/>
                <w:sz w:val="32"/>
              </w:rPr>
            </w:pPr>
            <w:r>
              <w:rPr>
                <w:rFonts w:ascii="CESI仿宋-GB2312" w:eastAsia="CESI仿宋-GB2312" w:cs="Lucida Sans" w:hint="eastAsia"/>
                <w:sz w:val="32"/>
              </w:rPr>
              <w:t>GB50915-2013</w:t>
            </w:r>
          </w:p>
        </w:tc>
        <w:tc>
          <w:tcPr>
            <w:tcW w:w="5495" w:type="dxa"/>
          </w:tcPr>
          <w:p w:rsidR="00755CB2" w:rsidRDefault="002C17B5">
            <w:pPr>
              <w:spacing w:line="360" w:lineRule="exact"/>
              <w:rPr>
                <w:rFonts w:ascii="CESI仿宋-GB2312" w:eastAsia="CESI仿宋-GB2312" w:cs="Lucida Sans"/>
                <w:sz w:val="32"/>
              </w:rPr>
            </w:pPr>
            <w:r>
              <w:rPr>
                <w:rFonts w:ascii="CESI仿宋-GB2312" w:eastAsia="CESI仿宋-GB2312" w:cs="Lucida Sans" w:hint="eastAsia"/>
                <w:sz w:val="32"/>
              </w:rPr>
              <w:t>有色金属矿山井巷工程设计规范</w:t>
            </w:r>
          </w:p>
        </w:tc>
      </w:tr>
      <w:tr w:rsidR="00755CB2">
        <w:trPr>
          <w:trHeight w:val="344"/>
          <w:jc w:val="center"/>
        </w:trPr>
        <w:tc>
          <w:tcPr>
            <w:tcW w:w="2795" w:type="dxa"/>
          </w:tcPr>
          <w:p w:rsidR="00755CB2" w:rsidRDefault="002C17B5">
            <w:pPr>
              <w:spacing w:line="360" w:lineRule="exact"/>
              <w:rPr>
                <w:rFonts w:ascii="CESI仿宋-GB2312" w:eastAsia="CESI仿宋-GB2312" w:cs="Lucida Sans"/>
                <w:sz w:val="32"/>
              </w:rPr>
            </w:pPr>
            <w:r>
              <w:rPr>
                <w:rFonts w:ascii="CESI仿宋-GB2312" w:eastAsia="CESI仿宋-GB2312" w:cs="Lucida Sans" w:hint="eastAsia"/>
                <w:sz w:val="32"/>
              </w:rPr>
              <w:lastRenderedPageBreak/>
              <w:t>GB50215-2015</w:t>
            </w:r>
          </w:p>
        </w:tc>
        <w:tc>
          <w:tcPr>
            <w:tcW w:w="5495" w:type="dxa"/>
          </w:tcPr>
          <w:p w:rsidR="00755CB2" w:rsidRDefault="002C17B5">
            <w:pPr>
              <w:spacing w:line="360" w:lineRule="exact"/>
              <w:rPr>
                <w:rFonts w:ascii="CESI仿宋-GB2312" w:eastAsia="CESI仿宋-GB2312" w:cs="Lucida Sans"/>
                <w:sz w:val="32"/>
              </w:rPr>
            </w:pPr>
            <w:r>
              <w:rPr>
                <w:rFonts w:ascii="CESI仿宋-GB2312" w:eastAsia="CESI仿宋-GB2312" w:cs="Lucida Sans" w:hint="eastAsia"/>
                <w:sz w:val="32"/>
              </w:rPr>
              <w:t>煤炭工业矿井设计规范</w:t>
            </w:r>
          </w:p>
        </w:tc>
      </w:tr>
      <w:tr w:rsidR="00755CB2">
        <w:trPr>
          <w:trHeight w:val="344"/>
          <w:jc w:val="center"/>
        </w:trPr>
        <w:tc>
          <w:tcPr>
            <w:tcW w:w="2795" w:type="dxa"/>
          </w:tcPr>
          <w:p w:rsidR="00755CB2" w:rsidRDefault="002C17B5">
            <w:pPr>
              <w:spacing w:line="360" w:lineRule="exact"/>
              <w:rPr>
                <w:rFonts w:ascii="CESI仿宋-GB2312" w:eastAsia="CESI仿宋-GB2312" w:cs="Lucida Sans"/>
                <w:sz w:val="32"/>
              </w:rPr>
            </w:pPr>
            <w:r>
              <w:rPr>
                <w:rFonts w:ascii="CESI仿宋-GB2312" w:eastAsia="CESI仿宋-GB2312" w:cs="Lucida Sans" w:hint="eastAsia"/>
                <w:sz w:val="32"/>
              </w:rPr>
              <w:t>GB50197-2015</w:t>
            </w:r>
          </w:p>
        </w:tc>
        <w:tc>
          <w:tcPr>
            <w:tcW w:w="5495" w:type="dxa"/>
          </w:tcPr>
          <w:p w:rsidR="00755CB2" w:rsidRDefault="002C17B5">
            <w:pPr>
              <w:spacing w:line="360" w:lineRule="exact"/>
              <w:rPr>
                <w:rFonts w:ascii="CESI仿宋-GB2312" w:eastAsia="CESI仿宋-GB2312" w:cs="Lucida Sans"/>
                <w:sz w:val="32"/>
              </w:rPr>
            </w:pPr>
            <w:r>
              <w:rPr>
                <w:rFonts w:ascii="CESI仿宋-GB2312" w:eastAsia="CESI仿宋-GB2312" w:cs="Lucida Sans" w:hint="eastAsia"/>
                <w:sz w:val="32"/>
              </w:rPr>
              <w:t>煤炭工业露天矿设计规范</w:t>
            </w:r>
          </w:p>
        </w:tc>
      </w:tr>
      <w:tr w:rsidR="00755CB2">
        <w:trPr>
          <w:trHeight w:val="344"/>
          <w:jc w:val="center"/>
        </w:trPr>
        <w:tc>
          <w:tcPr>
            <w:tcW w:w="2795" w:type="dxa"/>
          </w:tcPr>
          <w:p w:rsidR="00755CB2" w:rsidRDefault="002C17B5">
            <w:pPr>
              <w:spacing w:line="360" w:lineRule="exact"/>
              <w:rPr>
                <w:rFonts w:ascii="CESI仿宋-GB2312" w:eastAsia="CESI仿宋-GB2312" w:cs="Lucida Sans"/>
                <w:sz w:val="32"/>
              </w:rPr>
            </w:pPr>
            <w:r>
              <w:rPr>
                <w:rFonts w:ascii="CESI仿宋-GB2312" w:eastAsia="CESI仿宋-GB2312" w:cs="Lucida Sans" w:hint="eastAsia"/>
                <w:sz w:val="32"/>
              </w:rPr>
              <w:t>GB50598-2010</w:t>
            </w:r>
          </w:p>
        </w:tc>
        <w:tc>
          <w:tcPr>
            <w:tcW w:w="5495" w:type="dxa"/>
          </w:tcPr>
          <w:p w:rsidR="00755CB2" w:rsidRDefault="002C17B5">
            <w:pPr>
              <w:spacing w:line="360" w:lineRule="exact"/>
              <w:rPr>
                <w:rFonts w:ascii="CESI仿宋-GB2312" w:eastAsia="CESI仿宋-GB2312" w:cs="Lucida Sans"/>
                <w:sz w:val="32"/>
              </w:rPr>
            </w:pPr>
            <w:r>
              <w:rPr>
                <w:rFonts w:ascii="CESI仿宋-GB2312" w:eastAsia="CESI仿宋-GB2312" w:cs="Lucida Sans" w:hint="eastAsia"/>
                <w:sz w:val="32"/>
              </w:rPr>
              <w:t>水泥原料矿山工程设计规范</w:t>
            </w:r>
          </w:p>
        </w:tc>
      </w:tr>
      <w:tr w:rsidR="00755CB2">
        <w:trPr>
          <w:trHeight w:val="344"/>
          <w:jc w:val="center"/>
        </w:trPr>
        <w:tc>
          <w:tcPr>
            <w:tcW w:w="2795" w:type="dxa"/>
          </w:tcPr>
          <w:p w:rsidR="00755CB2" w:rsidRDefault="002C17B5">
            <w:pPr>
              <w:spacing w:line="360" w:lineRule="exact"/>
              <w:rPr>
                <w:rFonts w:ascii="CESI仿宋-GB2312" w:eastAsia="CESI仿宋-GB2312" w:cs="Lucida Sans"/>
                <w:sz w:val="32"/>
              </w:rPr>
            </w:pPr>
            <w:r>
              <w:rPr>
                <w:rFonts w:ascii="CESI仿宋-GB2312" w:eastAsia="CESI仿宋-GB2312" w:cs="Lucida Sans" w:hint="eastAsia"/>
                <w:sz w:val="32"/>
              </w:rPr>
              <w:t>GB50970-2014</w:t>
            </w:r>
          </w:p>
        </w:tc>
        <w:tc>
          <w:tcPr>
            <w:tcW w:w="5495" w:type="dxa"/>
          </w:tcPr>
          <w:p w:rsidR="00755CB2" w:rsidRDefault="002C17B5">
            <w:pPr>
              <w:spacing w:line="360" w:lineRule="exact"/>
              <w:rPr>
                <w:rFonts w:ascii="CESI仿宋-GB2312" w:eastAsia="CESI仿宋-GB2312" w:cs="Lucida Sans"/>
                <w:sz w:val="32"/>
              </w:rPr>
            </w:pPr>
            <w:r>
              <w:rPr>
                <w:rFonts w:ascii="CESI仿宋-GB2312" w:eastAsia="CESI仿宋-GB2312" w:cs="Lucida Sans" w:hint="eastAsia"/>
                <w:sz w:val="32"/>
              </w:rPr>
              <w:t>装饰石材矿山露天开采工程设计规范</w:t>
            </w:r>
          </w:p>
        </w:tc>
      </w:tr>
      <w:tr w:rsidR="00755CB2">
        <w:trPr>
          <w:trHeight w:val="344"/>
          <w:jc w:val="center"/>
        </w:trPr>
        <w:tc>
          <w:tcPr>
            <w:tcW w:w="2795" w:type="dxa"/>
          </w:tcPr>
          <w:p w:rsidR="00755CB2" w:rsidRDefault="002C17B5">
            <w:pPr>
              <w:spacing w:line="360" w:lineRule="exact"/>
              <w:rPr>
                <w:rFonts w:ascii="CESI仿宋-GB2312" w:eastAsia="CESI仿宋-GB2312" w:cs="Lucida Sans"/>
                <w:sz w:val="32"/>
              </w:rPr>
            </w:pPr>
            <w:r>
              <w:rPr>
                <w:rFonts w:ascii="CESI仿宋-GB2312" w:eastAsia="CESI仿宋-GB2312" w:cs="Lucida Sans" w:hint="eastAsia"/>
                <w:sz w:val="32"/>
              </w:rPr>
              <w:t>GB/T958-2015</w:t>
            </w:r>
          </w:p>
        </w:tc>
        <w:tc>
          <w:tcPr>
            <w:tcW w:w="5495" w:type="dxa"/>
          </w:tcPr>
          <w:p w:rsidR="00755CB2" w:rsidRDefault="002C17B5">
            <w:pPr>
              <w:spacing w:line="360" w:lineRule="exact"/>
              <w:rPr>
                <w:rFonts w:ascii="CESI仿宋-GB2312" w:eastAsia="CESI仿宋-GB2312" w:cs="Lucida Sans"/>
                <w:sz w:val="32"/>
              </w:rPr>
            </w:pPr>
            <w:r>
              <w:rPr>
                <w:rFonts w:ascii="CESI仿宋-GB2312" w:eastAsia="CESI仿宋-GB2312" w:cs="Lucida Sans" w:hint="eastAsia"/>
                <w:sz w:val="32"/>
              </w:rPr>
              <w:t>区域地质图图例</w:t>
            </w:r>
          </w:p>
        </w:tc>
      </w:tr>
      <w:tr w:rsidR="00755CB2">
        <w:trPr>
          <w:trHeight w:val="344"/>
          <w:jc w:val="center"/>
        </w:trPr>
        <w:tc>
          <w:tcPr>
            <w:tcW w:w="2795" w:type="dxa"/>
          </w:tcPr>
          <w:p w:rsidR="00755CB2" w:rsidRDefault="002C17B5">
            <w:pPr>
              <w:spacing w:line="360" w:lineRule="exact"/>
              <w:rPr>
                <w:rFonts w:ascii="CESI仿宋-GB2312" w:eastAsia="CESI仿宋-GB2312" w:cs="Lucida Sans"/>
                <w:sz w:val="32"/>
              </w:rPr>
            </w:pPr>
            <w:r>
              <w:rPr>
                <w:rFonts w:ascii="CESI仿宋-GB2312" w:eastAsia="CESI仿宋-GB2312" w:cs="Lucida Sans" w:hint="eastAsia"/>
                <w:sz w:val="32"/>
              </w:rPr>
              <w:t>GB/T50562-2019</w:t>
            </w:r>
          </w:p>
        </w:tc>
        <w:tc>
          <w:tcPr>
            <w:tcW w:w="5495" w:type="dxa"/>
          </w:tcPr>
          <w:p w:rsidR="00755CB2" w:rsidRDefault="002C17B5">
            <w:pPr>
              <w:spacing w:line="360" w:lineRule="exact"/>
              <w:rPr>
                <w:rFonts w:ascii="CESI仿宋-GB2312" w:eastAsia="CESI仿宋-GB2312" w:cs="Lucida Sans"/>
                <w:sz w:val="32"/>
              </w:rPr>
            </w:pPr>
            <w:r>
              <w:rPr>
                <w:rFonts w:ascii="CESI仿宋-GB2312" w:eastAsia="CESI仿宋-GB2312" w:cs="Lucida Sans" w:hint="eastAsia"/>
                <w:sz w:val="32"/>
              </w:rPr>
              <w:t>煤炭矿井工程基本术语标准</w:t>
            </w:r>
          </w:p>
        </w:tc>
      </w:tr>
      <w:tr w:rsidR="00755CB2">
        <w:trPr>
          <w:trHeight w:val="344"/>
          <w:jc w:val="center"/>
        </w:trPr>
        <w:tc>
          <w:tcPr>
            <w:tcW w:w="2795" w:type="dxa"/>
          </w:tcPr>
          <w:p w:rsidR="00755CB2" w:rsidRDefault="002C17B5">
            <w:pPr>
              <w:spacing w:line="360" w:lineRule="exact"/>
              <w:rPr>
                <w:rFonts w:ascii="CESI仿宋-GB2312" w:eastAsia="CESI仿宋-GB2312" w:cs="Lucida Sans"/>
                <w:sz w:val="32"/>
              </w:rPr>
            </w:pPr>
            <w:r>
              <w:rPr>
                <w:rFonts w:ascii="CESI仿宋-GB2312" w:eastAsia="CESI仿宋-GB2312" w:cs="Lucida Sans" w:hint="eastAsia"/>
                <w:sz w:val="32"/>
              </w:rPr>
              <w:t>GB/T51339-2018</w:t>
            </w:r>
          </w:p>
        </w:tc>
        <w:tc>
          <w:tcPr>
            <w:tcW w:w="5495" w:type="dxa"/>
          </w:tcPr>
          <w:p w:rsidR="00755CB2" w:rsidRDefault="002C17B5">
            <w:pPr>
              <w:spacing w:line="360" w:lineRule="exact"/>
              <w:rPr>
                <w:rFonts w:ascii="CESI仿宋-GB2312" w:eastAsia="CESI仿宋-GB2312" w:cs="Lucida Sans"/>
                <w:sz w:val="32"/>
              </w:rPr>
            </w:pPr>
            <w:r>
              <w:rPr>
                <w:rFonts w:ascii="CESI仿宋-GB2312" w:eastAsia="CESI仿宋-GB2312" w:cs="Lucida Sans" w:hint="eastAsia"/>
                <w:sz w:val="32"/>
              </w:rPr>
              <w:t>非煤矿山采矿术语标准</w:t>
            </w:r>
          </w:p>
        </w:tc>
      </w:tr>
      <w:tr w:rsidR="00755CB2">
        <w:trPr>
          <w:trHeight w:val="344"/>
          <w:jc w:val="center"/>
        </w:trPr>
        <w:tc>
          <w:tcPr>
            <w:tcW w:w="2795" w:type="dxa"/>
          </w:tcPr>
          <w:p w:rsidR="00755CB2" w:rsidRDefault="002C17B5">
            <w:pPr>
              <w:spacing w:line="360" w:lineRule="exact"/>
              <w:rPr>
                <w:rFonts w:ascii="CESI仿宋-GB2312" w:eastAsia="CESI仿宋-GB2312" w:cs="Lucida Sans"/>
                <w:sz w:val="32"/>
              </w:rPr>
            </w:pPr>
            <w:r>
              <w:rPr>
                <w:rFonts w:ascii="CESI仿宋-GB2312" w:eastAsia="CESI仿宋-GB2312" w:cs="Lucida Sans" w:hint="eastAsia"/>
                <w:sz w:val="32"/>
              </w:rPr>
              <w:t>MT/T1167-2019</w:t>
            </w:r>
          </w:p>
        </w:tc>
        <w:tc>
          <w:tcPr>
            <w:tcW w:w="5495" w:type="dxa"/>
          </w:tcPr>
          <w:p w:rsidR="00755CB2" w:rsidRDefault="002C17B5">
            <w:pPr>
              <w:spacing w:line="360" w:lineRule="exact"/>
              <w:rPr>
                <w:rFonts w:ascii="CESI仿宋-GB2312" w:eastAsia="CESI仿宋-GB2312" w:cs="Lucida Sans"/>
                <w:sz w:val="32"/>
              </w:rPr>
            </w:pPr>
            <w:r>
              <w:rPr>
                <w:rFonts w:ascii="CESI仿宋-GB2312" w:eastAsia="CESI仿宋-GB2312" w:cs="Lucida Sans" w:hint="eastAsia"/>
                <w:sz w:val="32"/>
              </w:rPr>
              <w:t>安全高效现代化矿井技术规范</w:t>
            </w:r>
          </w:p>
        </w:tc>
      </w:tr>
      <w:tr w:rsidR="00755CB2">
        <w:trPr>
          <w:trHeight w:val="344"/>
          <w:jc w:val="center"/>
        </w:trPr>
        <w:tc>
          <w:tcPr>
            <w:tcW w:w="2795" w:type="dxa"/>
          </w:tcPr>
          <w:p w:rsidR="00755CB2" w:rsidRDefault="002C17B5">
            <w:pPr>
              <w:spacing w:line="360" w:lineRule="exact"/>
              <w:rPr>
                <w:rFonts w:ascii="CESI仿宋-GB2312" w:eastAsia="CESI仿宋-GB2312" w:cs="Lucida Sans"/>
                <w:sz w:val="32"/>
              </w:rPr>
            </w:pPr>
            <w:r>
              <w:rPr>
                <w:rFonts w:ascii="CESI仿宋-GB2312" w:eastAsia="CESI仿宋-GB2312" w:cs="Lucida Sans" w:hint="eastAsia"/>
                <w:sz w:val="32"/>
              </w:rPr>
              <w:t>DZ/T0340-2020</w:t>
            </w:r>
          </w:p>
        </w:tc>
        <w:tc>
          <w:tcPr>
            <w:tcW w:w="5495" w:type="dxa"/>
          </w:tcPr>
          <w:p w:rsidR="00755CB2" w:rsidRDefault="002C17B5">
            <w:pPr>
              <w:spacing w:line="360" w:lineRule="exact"/>
              <w:rPr>
                <w:rFonts w:ascii="CESI仿宋-GB2312" w:eastAsia="CESI仿宋-GB2312" w:cs="Lucida Sans"/>
                <w:sz w:val="32"/>
              </w:rPr>
            </w:pPr>
            <w:r>
              <w:rPr>
                <w:rFonts w:ascii="CESI仿宋-GB2312" w:eastAsia="CESI仿宋-GB2312" w:cs="Lucida Sans" w:hint="eastAsia"/>
                <w:sz w:val="32"/>
              </w:rPr>
              <w:t>矿产勘查矿石加工选冶技术性能试验研究程度要求</w:t>
            </w:r>
          </w:p>
        </w:tc>
      </w:tr>
      <w:tr w:rsidR="00755CB2">
        <w:trPr>
          <w:trHeight w:val="344"/>
          <w:jc w:val="center"/>
        </w:trPr>
        <w:tc>
          <w:tcPr>
            <w:tcW w:w="2795" w:type="dxa"/>
          </w:tcPr>
          <w:p w:rsidR="00755CB2" w:rsidRDefault="002C17B5">
            <w:pPr>
              <w:spacing w:line="360" w:lineRule="exact"/>
              <w:rPr>
                <w:rFonts w:ascii="CESI仿宋-GB2312" w:eastAsia="CESI仿宋-GB2312" w:cs="Lucida Sans"/>
                <w:sz w:val="32"/>
              </w:rPr>
            </w:pPr>
            <w:r>
              <w:rPr>
                <w:rFonts w:ascii="CESI仿宋-GB2312" w:eastAsia="CESI仿宋-GB2312" w:cs="Lucida Sans" w:hint="eastAsia"/>
                <w:sz w:val="32"/>
              </w:rPr>
              <w:t>DZ/T0462.1-2023</w:t>
            </w:r>
          </w:p>
        </w:tc>
        <w:tc>
          <w:tcPr>
            <w:tcW w:w="5495" w:type="dxa"/>
          </w:tcPr>
          <w:p w:rsidR="00755CB2" w:rsidRDefault="002C17B5">
            <w:pPr>
              <w:spacing w:line="360" w:lineRule="exact"/>
              <w:rPr>
                <w:rFonts w:ascii="CESI仿宋-GB2312" w:eastAsia="CESI仿宋-GB2312"/>
              </w:rPr>
            </w:pPr>
            <w:r>
              <w:rPr>
                <w:rFonts w:ascii="CESI仿宋-GB2312" w:eastAsia="CESI仿宋-GB2312" w:cs="FangSong" w:hint="eastAsia"/>
                <w:sz w:val="32"/>
              </w:rPr>
              <w:t>矿产资源“三率”指标要求第</w:t>
            </w:r>
            <w:r>
              <w:rPr>
                <w:rFonts w:ascii="CESI仿宋-GB2312" w:eastAsia="CESI仿宋-GB2312" w:cs="FangSong" w:hint="eastAsia"/>
                <w:sz w:val="32"/>
              </w:rPr>
              <w:t>1</w:t>
            </w:r>
            <w:r>
              <w:rPr>
                <w:rFonts w:ascii="CESI仿宋-GB2312" w:eastAsia="CESI仿宋-GB2312" w:cs="FangSong" w:hint="eastAsia"/>
                <w:sz w:val="32"/>
              </w:rPr>
              <w:t>部分：煤</w:t>
            </w:r>
          </w:p>
        </w:tc>
      </w:tr>
      <w:tr w:rsidR="00755CB2">
        <w:trPr>
          <w:trHeight w:val="689"/>
          <w:jc w:val="center"/>
        </w:trPr>
        <w:tc>
          <w:tcPr>
            <w:tcW w:w="2795" w:type="dxa"/>
          </w:tcPr>
          <w:p w:rsidR="00755CB2" w:rsidRDefault="002C17B5">
            <w:pPr>
              <w:spacing w:line="360" w:lineRule="exact"/>
              <w:rPr>
                <w:rFonts w:ascii="CESI仿宋-GB2312" w:eastAsia="CESI仿宋-GB2312" w:cs="Lucida Sans"/>
                <w:sz w:val="32"/>
              </w:rPr>
            </w:pPr>
            <w:r>
              <w:rPr>
                <w:rFonts w:ascii="CESI仿宋-GB2312" w:eastAsia="CESI仿宋-GB2312" w:cs="Lucida Sans" w:hint="eastAsia"/>
                <w:sz w:val="32"/>
              </w:rPr>
              <w:t>DZ/T0462.2-2023</w:t>
            </w:r>
          </w:p>
        </w:tc>
        <w:tc>
          <w:tcPr>
            <w:tcW w:w="5495" w:type="dxa"/>
          </w:tcPr>
          <w:p w:rsidR="00755CB2" w:rsidRDefault="002C17B5">
            <w:pPr>
              <w:spacing w:line="360" w:lineRule="exact"/>
              <w:rPr>
                <w:rFonts w:ascii="CESI仿宋-GB2312" w:eastAsia="CESI仿宋-GB2312"/>
              </w:rPr>
            </w:pPr>
            <w:r>
              <w:rPr>
                <w:rFonts w:ascii="CESI仿宋-GB2312" w:eastAsia="CESI仿宋-GB2312" w:cs="FangSong" w:hint="eastAsia"/>
                <w:sz w:val="32"/>
              </w:rPr>
              <w:t>矿产资源“三率”指标要求第</w:t>
            </w:r>
            <w:r>
              <w:rPr>
                <w:rFonts w:ascii="CESI仿宋-GB2312" w:eastAsia="CESI仿宋-GB2312" w:cs="FangSong" w:hint="eastAsia"/>
                <w:sz w:val="32"/>
              </w:rPr>
              <w:t>2</w:t>
            </w:r>
            <w:r>
              <w:rPr>
                <w:rFonts w:ascii="CESI仿宋-GB2312" w:eastAsia="CESI仿宋-GB2312" w:cs="FangSong" w:hint="eastAsia"/>
                <w:sz w:val="32"/>
              </w:rPr>
              <w:t>部分：石油、天然气、煤层气、页岩气、二氧化碳气</w:t>
            </w:r>
          </w:p>
        </w:tc>
      </w:tr>
      <w:tr w:rsidR="00755CB2">
        <w:trPr>
          <w:trHeight w:val="689"/>
          <w:jc w:val="center"/>
        </w:trPr>
        <w:tc>
          <w:tcPr>
            <w:tcW w:w="2795" w:type="dxa"/>
          </w:tcPr>
          <w:p w:rsidR="00755CB2" w:rsidRDefault="002C17B5">
            <w:pPr>
              <w:spacing w:line="360" w:lineRule="exact"/>
              <w:rPr>
                <w:rFonts w:ascii="CESI仿宋-GB2312" w:eastAsia="CESI仿宋-GB2312" w:cs="Lucida Sans"/>
                <w:sz w:val="32"/>
              </w:rPr>
            </w:pPr>
            <w:r>
              <w:rPr>
                <w:rFonts w:ascii="CESI仿宋-GB2312" w:eastAsia="CESI仿宋-GB2312" w:cs="Lucida Sans" w:hint="eastAsia"/>
                <w:sz w:val="32"/>
              </w:rPr>
              <w:t>DZ/T0462.3-2023</w:t>
            </w:r>
          </w:p>
        </w:tc>
        <w:tc>
          <w:tcPr>
            <w:tcW w:w="5495" w:type="dxa"/>
          </w:tcPr>
          <w:p w:rsidR="00755CB2" w:rsidRDefault="002C17B5">
            <w:pPr>
              <w:spacing w:line="360" w:lineRule="exact"/>
              <w:rPr>
                <w:rFonts w:ascii="CESI仿宋-GB2312" w:eastAsia="CESI仿宋-GB2312"/>
              </w:rPr>
            </w:pPr>
            <w:r>
              <w:rPr>
                <w:rFonts w:ascii="CESI仿宋-GB2312" w:eastAsia="CESI仿宋-GB2312" w:cs="FangSong" w:hint="eastAsia"/>
                <w:sz w:val="32"/>
              </w:rPr>
              <w:t>矿产资源“三率”指标要求第</w:t>
            </w:r>
            <w:r>
              <w:rPr>
                <w:rFonts w:ascii="CESI仿宋-GB2312" w:eastAsia="CESI仿宋-GB2312" w:cs="FangSong" w:hint="eastAsia"/>
                <w:sz w:val="32"/>
              </w:rPr>
              <w:t>3</w:t>
            </w:r>
            <w:r>
              <w:rPr>
                <w:rFonts w:ascii="CESI仿宋-GB2312" w:eastAsia="CESI仿宋-GB2312" w:cs="FangSong" w:hint="eastAsia"/>
                <w:sz w:val="32"/>
              </w:rPr>
              <w:t>部分：铁、锰、铬、钒、钛</w:t>
            </w:r>
          </w:p>
        </w:tc>
      </w:tr>
      <w:tr w:rsidR="00755CB2">
        <w:trPr>
          <w:trHeight w:val="689"/>
          <w:jc w:val="center"/>
        </w:trPr>
        <w:tc>
          <w:tcPr>
            <w:tcW w:w="2795" w:type="dxa"/>
          </w:tcPr>
          <w:p w:rsidR="00755CB2" w:rsidRDefault="002C17B5">
            <w:pPr>
              <w:spacing w:line="360" w:lineRule="exact"/>
              <w:rPr>
                <w:rFonts w:ascii="CESI仿宋-GB2312" w:eastAsia="CESI仿宋-GB2312" w:cs="Lucida Sans"/>
                <w:sz w:val="32"/>
              </w:rPr>
            </w:pPr>
            <w:r>
              <w:rPr>
                <w:rFonts w:ascii="CESI仿宋-GB2312" w:eastAsia="CESI仿宋-GB2312" w:cs="Lucida Sans" w:hint="eastAsia"/>
                <w:sz w:val="32"/>
              </w:rPr>
              <w:t>DZ/T0462.4-2023</w:t>
            </w:r>
          </w:p>
        </w:tc>
        <w:tc>
          <w:tcPr>
            <w:tcW w:w="5495" w:type="dxa"/>
          </w:tcPr>
          <w:p w:rsidR="00755CB2" w:rsidRDefault="002C17B5">
            <w:pPr>
              <w:spacing w:line="360" w:lineRule="exact"/>
              <w:rPr>
                <w:rFonts w:ascii="CESI仿宋-GB2312" w:eastAsia="CESI仿宋-GB2312"/>
              </w:rPr>
            </w:pPr>
            <w:r>
              <w:rPr>
                <w:rFonts w:ascii="CESI仿宋-GB2312" w:eastAsia="CESI仿宋-GB2312" w:cs="FangSong" w:hint="eastAsia"/>
                <w:sz w:val="32"/>
              </w:rPr>
              <w:t>矿产资源“三率”指标要求第</w:t>
            </w:r>
            <w:r>
              <w:rPr>
                <w:rFonts w:ascii="CESI仿宋-GB2312" w:eastAsia="CESI仿宋-GB2312" w:cs="FangSong" w:hint="eastAsia"/>
                <w:sz w:val="32"/>
              </w:rPr>
              <w:t>4</w:t>
            </w:r>
            <w:r>
              <w:rPr>
                <w:rFonts w:ascii="CESI仿宋-GB2312" w:eastAsia="CESI仿宋-GB2312" w:cs="FangSong" w:hint="eastAsia"/>
                <w:sz w:val="32"/>
              </w:rPr>
              <w:t>部分：铜等</w:t>
            </w:r>
            <w:r>
              <w:rPr>
                <w:rFonts w:ascii="CESI仿宋-GB2312" w:eastAsia="CESI仿宋-GB2312" w:cs="FangSong" w:hint="eastAsia"/>
                <w:sz w:val="32"/>
              </w:rPr>
              <w:t>12</w:t>
            </w:r>
            <w:r>
              <w:rPr>
                <w:rFonts w:ascii="CESI仿宋-GB2312" w:eastAsia="CESI仿宋-GB2312" w:cs="FangSong" w:hint="eastAsia"/>
                <w:sz w:val="32"/>
              </w:rPr>
              <w:t>种有色金属矿产</w:t>
            </w:r>
          </w:p>
        </w:tc>
      </w:tr>
      <w:tr w:rsidR="00755CB2">
        <w:trPr>
          <w:trHeight w:val="689"/>
          <w:jc w:val="center"/>
        </w:trPr>
        <w:tc>
          <w:tcPr>
            <w:tcW w:w="2795" w:type="dxa"/>
          </w:tcPr>
          <w:p w:rsidR="00755CB2" w:rsidRDefault="002C17B5">
            <w:pPr>
              <w:spacing w:line="360" w:lineRule="exact"/>
              <w:rPr>
                <w:rFonts w:ascii="CESI仿宋-GB2312" w:eastAsia="CESI仿宋-GB2312"/>
              </w:rPr>
            </w:pPr>
            <w:r>
              <w:rPr>
                <w:rFonts w:ascii="CESI仿宋-GB2312" w:eastAsia="CESI仿宋-GB2312" w:cs="Times New Roman" w:hint="eastAsia"/>
                <w:sz w:val="32"/>
              </w:rPr>
              <w:t>DZ/T0462.5-2023</w:t>
            </w:r>
          </w:p>
        </w:tc>
        <w:tc>
          <w:tcPr>
            <w:tcW w:w="5495" w:type="dxa"/>
          </w:tcPr>
          <w:p w:rsidR="00755CB2" w:rsidRDefault="002C17B5">
            <w:pPr>
              <w:spacing w:line="360" w:lineRule="exact"/>
              <w:rPr>
                <w:rFonts w:ascii="CESI仿宋-GB2312" w:eastAsia="CESI仿宋-GB2312"/>
              </w:rPr>
            </w:pPr>
            <w:r>
              <w:rPr>
                <w:rFonts w:ascii="CESI仿宋-GB2312" w:eastAsia="CESI仿宋-GB2312" w:cs="FangSong" w:hint="eastAsia"/>
                <w:sz w:val="32"/>
              </w:rPr>
              <w:t>矿产资源“三率”指标要求</w:t>
            </w:r>
            <w:r>
              <w:rPr>
                <w:rFonts w:ascii="CESI仿宋-GB2312" w:eastAsia="CESI仿宋-GB2312" w:cs="FangSong" w:hint="eastAsia"/>
                <w:sz w:val="32"/>
              </w:rPr>
              <w:br/>
            </w:r>
            <w:r>
              <w:rPr>
                <w:rFonts w:ascii="CESI仿宋-GB2312" w:eastAsia="CESI仿宋-GB2312" w:cs="FangSong" w:hint="eastAsia"/>
                <w:sz w:val="32"/>
              </w:rPr>
              <w:t>第</w:t>
            </w:r>
            <w:r>
              <w:rPr>
                <w:rFonts w:ascii="CESI仿宋-GB2312" w:eastAsia="CESI仿宋-GB2312" w:cs="FangSong" w:hint="eastAsia"/>
                <w:sz w:val="32"/>
              </w:rPr>
              <w:t>5</w:t>
            </w:r>
            <w:r>
              <w:rPr>
                <w:rFonts w:ascii="CESI仿宋-GB2312" w:eastAsia="CESI仿宋-GB2312" w:cs="FangSong" w:hint="eastAsia"/>
                <w:sz w:val="32"/>
              </w:rPr>
              <w:t>部分：金、银、铌、钽、锂、锆、锶、稀土、锗</w:t>
            </w:r>
          </w:p>
        </w:tc>
      </w:tr>
      <w:tr w:rsidR="00755CB2">
        <w:trPr>
          <w:trHeight w:val="689"/>
          <w:jc w:val="center"/>
        </w:trPr>
        <w:tc>
          <w:tcPr>
            <w:tcW w:w="2795" w:type="dxa"/>
          </w:tcPr>
          <w:p w:rsidR="00755CB2" w:rsidRDefault="002C17B5">
            <w:pPr>
              <w:spacing w:line="360" w:lineRule="exact"/>
              <w:rPr>
                <w:rFonts w:ascii="CESI仿宋-GB2312" w:eastAsia="CESI仿宋-GB2312"/>
              </w:rPr>
            </w:pPr>
            <w:r>
              <w:rPr>
                <w:rFonts w:ascii="CESI仿宋-GB2312" w:eastAsia="CESI仿宋-GB2312" w:cs="Times New Roman" w:hint="eastAsia"/>
                <w:sz w:val="32"/>
              </w:rPr>
              <w:t>DZ/T0462.6-2023</w:t>
            </w:r>
          </w:p>
        </w:tc>
        <w:tc>
          <w:tcPr>
            <w:tcW w:w="5495" w:type="dxa"/>
          </w:tcPr>
          <w:p w:rsidR="00755CB2" w:rsidRDefault="002C17B5">
            <w:pPr>
              <w:spacing w:line="360" w:lineRule="exact"/>
              <w:rPr>
                <w:rFonts w:ascii="CESI仿宋-GB2312" w:eastAsia="CESI仿宋-GB2312"/>
              </w:rPr>
            </w:pPr>
            <w:r>
              <w:rPr>
                <w:rFonts w:ascii="CESI仿宋-GB2312" w:eastAsia="CESI仿宋-GB2312" w:cs="FangSong" w:hint="eastAsia"/>
                <w:sz w:val="32"/>
              </w:rPr>
              <w:t>矿产资源“三率”指标要求</w:t>
            </w:r>
            <w:r>
              <w:rPr>
                <w:rFonts w:ascii="CESI仿宋-GB2312" w:eastAsia="CESI仿宋-GB2312" w:cs="FangSong" w:hint="eastAsia"/>
                <w:sz w:val="32"/>
              </w:rPr>
              <w:br/>
            </w:r>
            <w:r>
              <w:rPr>
                <w:rFonts w:ascii="CESI仿宋-GB2312" w:eastAsia="CESI仿宋-GB2312" w:cs="FangSong" w:hint="eastAsia"/>
                <w:sz w:val="32"/>
              </w:rPr>
              <w:t>第</w:t>
            </w:r>
            <w:r>
              <w:rPr>
                <w:rFonts w:ascii="CESI仿宋-GB2312" w:eastAsia="CESI仿宋-GB2312" w:cs="FangSong" w:hint="eastAsia"/>
                <w:sz w:val="32"/>
              </w:rPr>
              <w:t>6</w:t>
            </w:r>
            <w:r>
              <w:rPr>
                <w:rFonts w:ascii="CESI仿宋-GB2312" w:eastAsia="CESI仿宋-GB2312" w:cs="FangSong" w:hint="eastAsia"/>
                <w:sz w:val="32"/>
              </w:rPr>
              <w:t>部分：石墨等</w:t>
            </w:r>
            <w:r>
              <w:rPr>
                <w:rFonts w:ascii="CESI仿宋-GB2312" w:eastAsia="CESI仿宋-GB2312" w:cs="FangSong" w:hint="eastAsia"/>
                <w:sz w:val="32"/>
              </w:rPr>
              <w:t>26</w:t>
            </w:r>
            <w:r>
              <w:rPr>
                <w:rFonts w:ascii="CESI仿宋-GB2312" w:eastAsia="CESI仿宋-GB2312" w:cs="FangSong" w:hint="eastAsia"/>
                <w:sz w:val="32"/>
              </w:rPr>
              <w:t>种非金属矿产</w:t>
            </w:r>
          </w:p>
        </w:tc>
      </w:tr>
      <w:tr w:rsidR="00755CB2">
        <w:trPr>
          <w:trHeight w:val="1034"/>
          <w:jc w:val="center"/>
        </w:trPr>
        <w:tc>
          <w:tcPr>
            <w:tcW w:w="2795" w:type="dxa"/>
          </w:tcPr>
          <w:p w:rsidR="00755CB2" w:rsidRDefault="002C17B5">
            <w:pPr>
              <w:spacing w:line="360" w:lineRule="exact"/>
              <w:rPr>
                <w:rFonts w:ascii="CESI仿宋-GB2312" w:eastAsia="CESI仿宋-GB2312"/>
              </w:rPr>
            </w:pPr>
            <w:r>
              <w:rPr>
                <w:rFonts w:ascii="CESI仿宋-GB2312" w:eastAsia="CESI仿宋-GB2312" w:cs="Times New Roman" w:hint="eastAsia"/>
                <w:sz w:val="32"/>
              </w:rPr>
              <w:t>DZ/T0462.7-2023</w:t>
            </w:r>
          </w:p>
        </w:tc>
        <w:tc>
          <w:tcPr>
            <w:tcW w:w="5495" w:type="dxa"/>
          </w:tcPr>
          <w:p w:rsidR="00755CB2" w:rsidRDefault="002C17B5">
            <w:pPr>
              <w:spacing w:line="360" w:lineRule="exact"/>
              <w:rPr>
                <w:rFonts w:ascii="CESI仿宋-GB2312" w:eastAsia="CESI仿宋-GB2312"/>
              </w:rPr>
            </w:pPr>
            <w:r>
              <w:rPr>
                <w:rFonts w:ascii="CESI仿宋-GB2312" w:eastAsia="CESI仿宋-GB2312" w:cs="FangSong" w:hint="eastAsia"/>
                <w:sz w:val="32"/>
              </w:rPr>
              <w:t>矿产资源“三率”指标要求</w:t>
            </w:r>
            <w:r>
              <w:rPr>
                <w:rFonts w:ascii="CESI仿宋-GB2312" w:eastAsia="CESI仿宋-GB2312" w:cs="FangSong" w:hint="eastAsia"/>
                <w:sz w:val="32"/>
              </w:rPr>
              <w:br/>
            </w:r>
            <w:r>
              <w:rPr>
                <w:rFonts w:ascii="CESI仿宋-GB2312" w:eastAsia="CESI仿宋-GB2312" w:cs="FangSong" w:hint="eastAsia"/>
                <w:sz w:val="32"/>
              </w:rPr>
              <w:t>第</w:t>
            </w:r>
            <w:r>
              <w:rPr>
                <w:rFonts w:ascii="CESI仿宋-GB2312" w:eastAsia="CESI仿宋-GB2312" w:cs="FangSong" w:hint="eastAsia"/>
                <w:sz w:val="32"/>
              </w:rPr>
              <w:t>7</w:t>
            </w:r>
            <w:r>
              <w:rPr>
                <w:rFonts w:ascii="CESI仿宋-GB2312" w:eastAsia="CESI仿宋-GB2312" w:cs="FangSong" w:hint="eastAsia"/>
                <w:sz w:val="32"/>
              </w:rPr>
              <w:t>部分：石英岩、石英砂岩、脉石英、天然石英砂、粉石英</w:t>
            </w:r>
          </w:p>
        </w:tc>
      </w:tr>
      <w:tr w:rsidR="00755CB2">
        <w:trPr>
          <w:trHeight w:val="689"/>
          <w:jc w:val="center"/>
        </w:trPr>
        <w:tc>
          <w:tcPr>
            <w:tcW w:w="2795" w:type="dxa"/>
          </w:tcPr>
          <w:p w:rsidR="00755CB2" w:rsidRDefault="002C17B5">
            <w:pPr>
              <w:spacing w:line="360" w:lineRule="exact"/>
              <w:rPr>
                <w:rFonts w:ascii="CESI仿宋-GB2312" w:eastAsia="CESI仿宋-GB2312"/>
              </w:rPr>
            </w:pPr>
            <w:r>
              <w:rPr>
                <w:rFonts w:ascii="CESI仿宋-GB2312" w:eastAsia="CESI仿宋-GB2312" w:cs="Times New Roman" w:hint="eastAsia"/>
                <w:sz w:val="32"/>
              </w:rPr>
              <w:t>DZ/T0462.8-2023</w:t>
            </w:r>
          </w:p>
        </w:tc>
        <w:tc>
          <w:tcPr>
            <w:tcW w:w="5495" w:type="dxa"/>
          </w:tcPr>
          <w:p w:rsidR="00755CB2" w:rsidRDefault="002C17B5">
            <w:pPr>
              <w:spacing w:line="360" w:lineRule="exact"/>
              <w:rPr>
                <w:rFonts w:ascii="CESI仿宋-GB2312" w:eastAsia="CESI仿宋-GB2312"/>
              </w:rPr>
            </w:pPr>
            <w:r>
              <w:rPr>
                <w:rFonts w:ascii="CESI仿宋-GB2312" w:eastAsia="CESI仿宋-GB2312" w:cs="FangSong" w:hint="eastAsia"/>
                <w:sz w:val="32"/>
              </w:rPr>
              <w:t>矿产资源“三率”指标要求</w:t>
            </w:r>
            <w:r>
              <w:rPr>
                <w:rFonts w:ascii="CESI仿宋-GB2312" w:eastAsia="CESI仿宋-GB2312" w:cs="FangSong" w:hint="eastAsia"/>
                <w:sz w:val="32"/>
              </w:rPr>
              <w:br/>
            </w:r>
            <w:r>
              <w:rPr>
                <w:rFonts w:ascii="CESI仿宋-GB2312" w:eastAsia="CESI仿宋-GB2312" w:cs="FangSong" w:hint="eastAsia"/>
                <w:sz w:val="32"/>
              </w:rPr>
              <w:t>第</w:t>
            </w:r>
            <w:r>
              <w:rPr>
                <w:rFonts w:ascii="CESI仿宋-GB2312" w:eastAsia="CESI仿宋-GB2312" w:cs="FangSong" w:hint="eastAsia"/>
                <w:sz w:val="32"/>
              </w:rPr>
              <w:t>8</w:t>
            </w:r>
            <w:r>
              <w:rPr>
                <w:rFonts w:ascii="CESI仿宋-GB2312" w:eastAsia="CESI仿宋-GB2312" w:cs="FangSong" w:hint="eastAsia"/>
                <w:sz w:val="32"/>
              </w:rPr>
              <w:t>部分：硫铁矿、磷、硼、天然碱、钠硝石</w:t>
            </w:r>
          </w:p>
        </w:tc>
      </w:tr>
      <w:tr w:rsidR="00755CB2">
        <w:trPr>
          <w:trHeight w:val="344"/>
          <w:jc w:val="center"/>
        </w:trPr>
        <w:tc>
          <w:tcPr>
            <w:tcW w:w="2795" w:type="dxa"/>
          </w:tcPr>
          <w:p w:rsidR="00755CB2" w:rsidRDefault="002C17B5">
            <w:pPr>
              <w:spacing w:line="360" w:lineRule="exact"/>
              <w:rPr>
                <w:rFonts w:ascii="CESI仿宋-GB2312" w:eastAsia="CESI仿宋-GB2312"/>
              </w:rPr>
            </w:pPr>
            <w:r>
              <w:rPr>
                <w:rFonts w:ascii="CESI仿宋-GB2312" w:eastAsia="CESI仿宋-GB2312" w:cs="Times New Roman" w:hint="eastAsia"/>
                <w:sz w:val="32"/>
              </w:rPr>
              <w:t>DZ/T0462.9-2023</w:t>
            </w:r>
          </w:p>
        </w:tc>
        <w:tc>
          <w:tcPr>
            <w:tcW w:w="5495" w:type="dxa"/>
          </w:tcPr>
          <w:p w:rsidR="00755CB2" w:rsidRDefault="002C17B5">
            <w:pPr>
              <w:spacing w:line="360" w:lineRule="exact"/>
              <w:rPr>
                <w:rFonts w:ascii="CESI仿宋-GB2312" w:eastAsia="CESI仿宋-GB2312"/>
              </w:rPr>
            </w:pPr>
            <w:r>
              <w:rPr>
                <w:rFonts w:ascii="CESI仿宋-GB2312" w:eastAsia="CESI仿宋-GB2312" w:cs="FangSong" w:hint="eastAsia"/>
                <w:sz w:val="32"/>
              </w:rPr>
              <w:t>矿产资源“三率”指标要求第</w:t>
            </w:r>
            <w:r>
              <w:rPr>
                <w:rFonts w:ascii="CESI仿宋-GB2312" w:eastAsia="CESI仿宋-GB2312" w:cs="FangSong" w:hint="eastAsia"/>
                <w:sz w:val="32"/>
              </w:rPr>
              <w:t>9</w:t>
            </w:r>
            <w:r>
              <w:rPr>
                <w:rFonts w:ascii="CESI仿宋-GB2312" w:eastAsia="CESI仿宋-GB2312" w:cs="FangSong" w:hint="eastAsia"/>
                <w:sz w:val="32"/>
              </w:rPr>
              <w:t>部分：盐湖和盐类矿产</w:t>
            </w:r>
          </w:p>
        </w:tc>
      </w:tr>
      <w:tr w:rsidR="00755CB2">
        <w:trPr>
          <w:trHeight w:val="689"/>
          <w:jc w:val="center"/>
        </w:trPr>
        <w:tc>
          <w:tcPr>
            <w:tcW w:w="2795" w:type="dxa"/>
          </w:tcPr>
          <w:p w:rsidR="00755CB2" w:rsidRDefault="002C17B5">
            <w:pPr>
              <w:spacing w:line="360" w:lineRule="exact"/>
              <w:rPr>
                <w:rFonts w:ascii="CESI仿宋-GB2312" w:eastAsia="CESI仿宋-GB2312"/>
              </w:rPr>
            </w:pPr>
            <w:r>
              <w:rPr>
                <w:rFonts w:ascii="CESI仿宋-GB2312" w:eastAsia="CESI仿宋-GB2312" w:cs="Times New Roman" w:hint="eastAsia"/>
                <w:sz w:val="32"/>
              </w:rPr>
              <w:t>DZ/T0462.10-2023</w:t>
            </w:r>
          </w:p>
        </w:tc>
        <w:tc>
          <w:tcPr>
            <w:tcW w:w="5495" w:type="dxa"/>
          </w:tcPr>
          <w:p w:rsidR="00755CB2" w:rsidRDefault="002C17B5">
            <w:pPr>
              <w:spacing w:line="360" w:lineRule="exact"/>
              <w:rPr>
                <w:rFonts w:ascii="CESI仿宋-GB2312" w:eastAsia="CESI仿宋-GB2312"/>
              </w:rPr>
            </w:pPr>
            <w:r>
              <w:rPr>
                <w:rFonts w:ascii="CESI仿宋-GB2312" w:eastAsia="CESI仿宋-GB2312" w:cs="FangSong" w:hint="eastAsia"/>
                <w:sz w:val="32"/>
              </w:rPr>
              <w:t>矿产资源“三率”指标要求</w:t>
            </w:r>
            <w:r>
              <w:rPr>
                <w:rFonts w:ascii="CESI仿宋-GB2312" w:eastAsia="CESI仿宋-GB2312" w:cs="FangSong" w:hint="eastAsia"/>
                <w:sz w:val="32"/>
              </w:rPr>
              <w:br/>
            </w:r>
            <w:r>
              <w:rPr>
                <w:rFonts w:ascii="CESI仿宋-GB2312" w:eastAsia="CESI仿宋-GB2312" w:cs="FangSong" w:hint="eastAsia"/>
                <w:sz w:val="32"/>
              </w:rPr>
              <w:t>第</w:t>
            </w:r>
            <w:r>
              <w:rPr>
                <w:rFonts w:ascii="CESI仿宋-GB2312" w:eastAsia="CESI仿宋-GB2312" w:cs="FangSong" w:hint="eastAsia"/>
                <w:sz w:val="32"/>
              </w:rPr>
              <w:t>10</w:t>
            </w:r>
            <w:r>
              <w:rPr>
                <w:rFonts w:ascii="CESI仿宋-GB2312" w:eastAsia="CESI仿宋-GB2312" w:cs="FangSong" w:hint="eastAsia"/>
                <w:sz w:val="32"/>
              </w:rPr>
              <w:t>部分：石煤、天然沥青、油砂、油页岩</w:t>
            </w:r>
          </w:p>
        </w:tc>
      </w:tr>
      <w:tr w:rsidR="00755CB2">
        <w:trPr>
          <w:trHeight w:val="1034"/>
          <w:jc w:val="center"/>
        </w:trPr>
        <w:tc>
          <w:tcPr>
            <w:tcW w:w="2795" w:type="dxa"/>
          </w:tcPr>
          <w:p w:rsidR="00755CB2" w:rsidRDefault="002C17B5">
            <w:pPr>
              <w:spacing w:line="360" w:lineRule="exact"/>
              <w:rPr>
                <w:rFonts w:ascii="CESI仿宋-GB2312" w:eastAsia="CESI仿宋-GB2312"/>
              </w:rPr>
            </w:pPr>
            <w:r>
              <w:rPr>
                <w:rFonts w:ascii="CESI仿宋-GB2312" w:eastAsia="CESI仿宋-GB2312" w:cs="Times New Roman" w:hint="eastAsia"/>
                <w:sz w:val="32"/>
              </w:rPr>
              <w:lastRenderedPageBreak/>
              <w:t>DZ/T0462.11-2024</w:t>
            </w:r>
          </w:p>
        </w:tc>
        <w:tc>
          <w:tcPr>
            <w:tcW w:w="5495" w:type="dxa"/>
          </w:tcPr>
          <w:p w:rsidR="00755CB2" w:rsidRDefault="002C17B5">
            <w:pPr>
              <w:spacing w:line="360" w:lineRule="exact"/>
              <w:rPr>
                <w:rFonts w:ascii="CESI仿宋-GB2312" w:eastAsia="CESI仿宋-GB2312"/>
              </w:rPr>
            </w:pPr>
            <w:r>
              <w:rPr>
                <w:rFonts w:ascii="CESI仿宋-GB2312" w:eastAsia="CESI仿宋-GB2312" w:cs="FangSong" w:hint="eastAsia"/>
                <w:sz w:val="32"/>
              </w:rPr>
              <w:t>矿产资源“三率”指标要求</w:t>
            </w:r>
            <w:r>
              <w:rPr>
                <w:rFonts w:ascii="CESI仿宋-GB2312" w:eastAsia="CESI仿宋-GB2312" w:cs="FangSong" w:hint="eastAsia"/>
                <w:sz w:val="32"/>
              </w:rPr>
              <w:br/>
            </w:r>
            <w:r>
              <w:rPr>
                <w:rFonts w:ascii="CESI仿宋-GB2312" w:eastAsia="CESI仿宋-GB2312" w:cs="FangSong" w:hint="eastAsia"/>
                <w:sz w:val="32"/>
              </w:rPr>
              <w:t>第</w:t>
            </w:r>
            <w:r>
              <w:rPr>
                <w:rFonts w:ascii="CESI仿宋-GB2312" w:eastAsia="CESI仿宋-GB2312" w:cs="FangSong" w:hint="eastAsia"/>
                <w:sz w:val="32"/>
              </w:rPr>
              <w:t>11</w:t>
            </w:r>
            <w:r>
              <w:rPr>
                <w:rFonts w:ascii="CESI仿宋-GB2312" w:eastAsia="CESI仿宋-GB2312" w:cs="FangSong" w:hint="eastAsia"/>
                <w:sz w:val="32"/>
              </w:rPr>
              <w:t>部分：火山渣、火山灰、浮石、粗面岩、麦饭石、硅藻土</w:t>
            </w:r>
          </w:p>
        </w:tc>
      </w:tr>
      <w:tr w:rsidR="00755CB2">
        <w:trPr>
          <w:trHeight w:val="689"/>
          <w:jc w:val="center"/>
        </w:trPr>
        <w:tc>
          <w:tcPr>
            <w:tcW w:w="2795" w:type="dxa"/>
          </w:tcPr>
          <w:p w:rsidR="00755CB2" w:rsidRDefault="002C17B5">
            <w:pPr>
              <w:spacing w:line="360" w:lineRule="exact"/>
              <w:rPr>
                <w:rFonts w:ascii="CESI仿宋-GB2312" w:eastAsia="CESI仿宋-GB2312"/>
              </w:rPr>
            </w:pPr>
            <w:r>
              <w:rPr>
                <w:rFonts w:ascii="CESI仿宋-GB2312" w:eastAsia="CESI仿宋-GB2312" w:cs="Times New Roman" w:hint="eastAsia"/>
                <w:sz w:val="32"/>
              </w:rPr>
              <w:t>DZ/T0462.12-2024</w:t>
            </w:r>
          </w:p>
        </w:tc>
        <w:tc>
          <w:tcPr>
            <w:tcW w:w="5495" w:type="dxa"/>
          </w:tcPr>
          <w:p w:rsidR="00755CB2" w:rsidRDefault="002C17B5">
            <w:pPr>
              <w:spacing w:line="360" w:lineRule="exact"/>
              <w:rPr>
                <w:rFonts w:ascii="CESI仿宋-GB2312" w:eastAsia="CESI仿宋-GB2312"/>
              </w:rPr>
            </w:pPr>
            <w:r>
              <w:rPr>
                <w:rFonts w:ascii="CESI仿宋-GB2312" w:eastAsia="CESI仿宋-GB2312" w:cs="FangSong" w:hint="eastAsia"/>
                <w:sz w:val="32"/>
              </w:rPr>
              <w:t>矿产资源“三率”指标要求</w:t>
            </w:r>
            <w:r>
              <w:rPr>
                <w:rFonts w:ascii="CESI仿宋-GB2312" w:eastAsia="CESI仿宋-GB2312" w:cs="FangSong" w:hint="eastAsia"/>
                <w:sz w:val="32"/>
              </w:rPr>
              <w:br/>
            </w:r>
            <w:r>
              <w:rPr>
                <w:rFonts w:ascii="CESI仿宋-GB2312" w:eastAsia="CESI仿宋-GB2312" w:cs="FangSong" w:hint="eastAsia"/>
                <w:sz w:val="32"/>
              </w:rPr>
              <w:t>第</w:t>
            </w:r>
            <w:r>
              <w:rPr>
                <w:rFonts w:ascii="CESI仿宋-GB2312" w:eastAsia="CESI仿宋-GB2312" w:cs="FangSong" w:hint="eastAsia"/>
                <w:sz w:val="32"/>
              </w:rPr>
              <w:t>12</w:t>
            </w:r>
            <w:r>
              <w:rPr>
                <w:rFonts w:ascii="CESI仿宋-GB2312" w:eastAsia="CESI仿宋-GB2312" w:cs="FangSong" w:hint="eastAsia"/>
                <w:sz w:val="32"/>
              </w:rPr>
              <w:t>部分：宝石、水晶、玛瑙、金刚石</w:t>
            </w:r>
          </w:p>
        </w:tc>
      </w:tr>
      <w:tr w:rsidR="00755CB2">
        <w:trPr>
          <w:trHeight w:val="344"/>
          <w:jc w:val="center"/>
        </w:trPr>
        <w:tc>
          <w:tcPr>
            <w:tcW w:w="2795" w:type="dxa"/>
          </w:tcPr>
          <w:p w:rsidR="00755CB2" w:rsidRDefault="002C17B5">
            <w:pPr>
              <w:spacing w:line="360" w:lineRule="exact"/>
              <w:rPr>
                <w:rFonts w:ascii="CESI仿宋-GB2312" w:eastAsia="CESI仿宋-GB2312" w:cs="Lucida Sans"/>
                <w:sz w:val="32"/>
              </w:rPr>
            </w:pPr>
            <w:r>
              <w:rPr>
                <w:rFonts w:ascii="CESI仿宋-GB2312" w:eastAsia="CESI仿宋-GB2312" w:cs="Lucida Sans" w:hint="eastAsia"/>
                <w:sz w:val="32"/>
              </w:rPr>
              <w:t>DZ/T0462.13-2024</w:t>
            </w:r>
          </w:p>
        </w:tc>
        <w:tc>
          <w:tcPr>
            <w:tcW w:w="5495" w:type="dxa"/>
          </w:tcPr>
          <w:p w:rsidR="00755CB2" w:rsidRDefault="002C17B5">
            <w:pPr>
              <w:spacing w:line="360" w:lineRule="exact"/>
              <w:rPr>
                <w:rFonts w:ascii="CESI仿宋-GB2312" w:eastAsia="CESI仿宋-GB2312"/>
              </w:rPr>
            </w:pPr>
            <w:r>
              <w:rPr>
                <w:rFonts w:ascii="CESI仿宋-GB2312" w:eastAsia="CESI仿宋-GB2312" w:hint="eastAsia"/>
                <w:sz w:val="32"/>
              </w:rPr>
              <w:t>矿产资源“三率”指标要求第</w:t>
            </w:r>
            <w:r>
              <w:rPr>
                <w:rFonts w:ascii="CESI仿宋-GB2312" w:eastAsia="CESI仿宋-GB2312" w:hint="eastAsia"/>
                <w:sz w:val="32"/>
              </w:rPr>
              <w:t>13</w:t>
            </w:r>
            <w:r>
              <w:rPr>
                <w:rFonts w:ascii="CESI仿宋-GB2312" w:eastAsia="CESI仿宋-GB2312" w:hint="eastAsia"/>
                <w:sz w:val="32"/>
              </w:rPr>
              <w:t>部分：黏土类</w:t>
            </w:r>
          </w:p>
        </w:tc>
      </w:tr>
      <w:tr w:rsidR="00755CB2">
        <w:trPr>
          <w:trHeight w:val="689"/>
          <w:jc w:val="center"/>
        </w:trPr>
        <w:tc>
          <w:tcPr>
            <w:tcW w:w="2795" w:type="dxa"/>
          </w:tcPr>
          <w:p w:rsidR="00755CB2" w:rsidRDefault="002C17B5">
            <w:pPr>
              <w:spacing w:line="360" w:lineRule="exact"/>
              <w:rPr>
                <w:rFonts w:ascii="CESI仿宋-GB2312" w:eastAsia="CESI仿宋-GB2312" w:cs="Lucida Sans"/>
                <w:sz w:val="32"/>
              </w:rPr>
            </w:pPr>
            <w:r>
              <w:rPr>
                <w:rFonts w:ascii="CESI仿宋-GB2312" w:eastAsia="CESI仿宋-GB2312" w:cs="Lucida Sans" w:hint="eastAsia"/>
                <w:sz w:val="32"/>
              </w:rPr>
              <w:t>DZ/T0462.14-2024</w:t>
            </w:r>
          </w:p>
        </w:tc>
        <w:tc>
          <w:tcPr>
            <w:tcW w:w="5495" w:type="dxa"/>
          </w:tcPr>
          <w:p w:rsidR="00755CB2" w:rsidRDefault="002C17B5">
            <w:pPr>
              <w:spacing w:line="360" w:lineRule="exact"/>
              <w:rPr>
                <w:rFonts w:ascii="CESI仿宋-GB2312" w:eastAsia="CESI仿宋-GB2312"/>
              </w:rPr>
            </w:pPr>
            <w:r>
              <w:rPr>
                <w:rFonts w:ascii="CESI仿宋-GB2312" w:eastAsia="CESI仿宋-GB2312" w:hint="eastAsia"/>
                <w:sz w:val="32"/>
              </w:rPr>
              <w:t>矿产矿产资源“三率”指标要求第</w:t>
            </w:r>
            <w:r>
              <w:rPr>
                <w:rFonts w:ascii="CESI仿宋-GB2312" w:eastAsia="CESI仿宋-GB2312" w:hint="eastAsia"/>
                <w:sz w:val="32"/>
              </w:rPr>
              <w:t>14</w:t>
            </w:r>
            <w:r>
              <w:rPr>
                <w:rFonts w:ascii="CESI仿宋-GB2312" w:eastAsia="CESI仿宋-GB2312" w:hint="eastAsia"/>
                <w:sz w:val="32"/>
              </w:rPr>
              <w:t>部分：饰面石材和建筑用石料</w:t>
            </w:r>
          </w:p>
        </w:tc>
      </w:tr>
      <w:tr w:rsidR="00755CB2">
        <w:trPr>
          <w:trHeight w:val="389"/>
          <w:jc w:val="center"/>
        </w:trPr>
        <w:tc>
          <w:tcPr>
            <w:tcW w:w="2795" w:type="dxa"/>
          </w:tcPr>
          <w:p w:rsidR="00755CB2" w:rsidRDefault="002C17B5">
            <w:pPr>
              <w:spacing w:line="360" w:lineRule="exact"/>
              <w:rPr>
                <w:rFonts w:ascii="CESI仿宋-GB2312" w:eastAsia="CESI仿宋-GB2312" w:cs="Lucida Sans"/>
                <w:sz w:val="32"/>
              </w:rPr>
            </w:pPr>
            <w:r>
              <w:rPr>
                <w:rFonts w:ascii="CESI仿宋-GB2312" w:eastAsia="CESI仿宋-GB2312" w:cs="Lucida Sans" w:hint="eastAsia"/>
                <w:sz w:val="32"/>
              </w:rPr>
              <w:t>DZ/T0462.15-2024</w:t>
            </w:r>
          </w:p>
        </w:tc>
        <w:tc>
          <w:tcPr>
            <w:tcW w:w="5495" w:type="dxa"/>
          </w:tcPr>
          <w:p w:rsidR="00755CB2" w:rsidRDefault="002C17B5">
            <w:pPr>
              <w:spacing w:line="360" w:lineRule="exact"/>
              <w:rPr>
                <w:rFonts w:ascii="CESI仿宋-GB2312" w:eastAsia="CESI仿宋-GB2312"/>
              </w:rPr>
            </w:pPr>
            <w:r>
              <w:rPr>
                <w:rFonts w:ascii="CESI仿宋-GB2312" w:eastAsia="CESI仿宋-GB2312" w:hint="eastAsia"/>
                <w:sz w:val="32"/>
              </w:rPr>
              <w:t>矿产资源“三率”指标要求第</w:t>
            </w:r>
            <w:r>
              <w:rPr>
                <w:rFonts w:ascii="CESI仿宋-GB2312" w:eastAsia="CESI仿宋-GB2312" w:hint="eastAsia"/>
                <w:sz w:val="32"/>
              </w:rPr>
              <w:t>15</w:t>
            </w:r>
            <w:r>
              <w:rPr>
                <w:rFonts w:ascii="CESI仿宋-GB2312" w:eastAsia="CESI仿宋-GB2312" w:hint="eastAsia"/>
                <w:sz w:val="32"/>
              </w:rPr>
              <w:t>部分：地热、矿泉水</w:t>
            </w:r>
          </w:p>
        </w:tc>
      </w:tr>
    </w:tbl>
    <w:p w:rsidR="00755CB2" w:rsidRDefault="00755CB2">
      <w:pPr>
        <w:spacing w:line="600" w:lineRule="exact"/>
        <w:rPr>
          <w:rFonts w:ascii="CESI仿宋-GB2312" w:eastAsia="CESI仿宋-GB2312"/>
          <w:sz w:val="32"/>
          <w:szCs w:val="32"/>
        </w:rPr>
      </w:pPr>
    </w:p>
    <w:sectPr w:rsidR="00755CB2">
      <w:footerReference w:type="default" r:id="rId1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7B5" w:rsidRDefault="002C17B5">
      <w:r>
        <w:separator/>
      </w:r>
    </w:p>
  </w:endnote>
  <w:endnote w:type="continuationSeparator" w:id="0">
    <w:p w:rsidR="002C17B5" w:rsidRDefault="002C1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xi Sans">
    <w:altName w:val="DejaVu Sans"/>
    <w:charset w:val="00"/>
    <w:family w:val="auto"/>
    <w:pitch w:val="variable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Times New Roman"/>
    <w:charset w:val="00"/>
    <w:family w:val="auto"/>
    <w:pitch w:val="variable"/>
  </w:font>
  <w:font w:name="CESI黑体-GB2312">
    <w:altName w:val="Microsoft YaHei UI"/>
    <w:charset w:val="86"/>
    <w:family w:val="script"/>
    <w:pitch w:val="variable"/>
    <w:sig w:usb0="00000000" w:usb1="184F6CF8" w:usb2="00000012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ESI宋体-GB2312">
    <w:altName w:val="Microsoft YaHei UI"/>
    <w:charset w:val="86"/>
    <w:family w:val="script"/>
    <w:pitch w:val="variable"/>
    <w:sig w:usb0="00000000" w:usb1="08476CF8" w:usb2="00000010" w:usb3="00000000" w:csb0="0004000F" w:csb1="00000000"/>
  </w:font>
  <w:font w:name="CESI仿宋-GB2312">
    <w:altName w:val="微软雅黑"/>
    <w:charset w:val="86"/>
    <w:family w:val="script"/>
    <w:pitch w:val="variable"/>
    <w:sig w:usb0="800002AF" w:usb1="084F6CF8" w:usb2="00000010" w:usb3="00000000" w:csb0="0004000F" w:csb1="00000000"/>
  </w:font>
  <w:font w:name="Lucida Sans">
    <w:altName w:val="DejaVu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SI楷体-GB2312">
    <w:altName w:val="Microsoft YaHei UI"/>
    <w:charset w:val="86"/>
    <w:family w:val="script"/>
    <w:pitch w:val="variable"/>
    <w:sig w:usb0="00000000" w:usb1="184F6CF8" w:usb2="00000012" w:usb3="00000000" w:csb0="0004000F" w:csb1="00000000"/>
  </w:font>
  <w:font w:name="KaiTi">
    <w:altName w:val="永中楷体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CB2" w:rsidRDefault="002C17B5">
    <w:pPr>
      <w:pStyle w:val="a4"/>
      <w:framePr w:wrap="around" w:vAnchor="text" w:hAnchor="margin" w:xAlign="center" w:y="1"/>
    </w:pPr>
    <w:r>
      <w:rPr>
        <w:rStyle w:val="a5"/>
      </w:rPr>
      <w:fldChar w:fldCharType="begin"/>
    </w:r>
    <w:r>
      <w:rPr>
        <w:rStyle w:val="a5"/>
      </w:rPr>
      <w:instrText>Page</w:instrText>
    </w:r>
    <w:r>
      <w:rPr>
        <w:rStyle w:val="a5"/>
      </w:rPr>
      <w:fldChar w:fldCharType="separate"/>
    </w:r>
    <w:r w:rsidR="00C549AA">
      <w:rPr>
        <w:rStyle w:val="a5"/>
        <w:noProof/>
      </w:rPr>
      <w:t>1</w:t>
    </w:r>
    <w:r>
      <w:rPr>
        <w:rStyle w:val="a5"/>
      </w:rPr>
      <w:fldChar w:fldCharType="end"/>
    </w:r>
  </w:p>
  <w:p w:rsidR="00755CB2" w:rsidRDefault="00755CB2">
    <w:pPr>
      <w:spacing w:line="233" w:lineRule="auto"/>
      <w:rPr>
        <w:rFonts w:ascii="宋体" w:cs="宋体"/>
        <w:sz w:val="30"/>
        <w:szCs w:val="30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CB2" w:rsidRDefault="002C17B5">
    <w:pPr>
      <w:pStyle w:val="a4"/>
      <w:framePr w:wrap="around" w:vAnchor="text" w:hAnchor="margin" w:xAlign="center" w:y="1"/>
    </w:pPr>
    <w:r>
      <w:rPr>
        <w:rStyle w:val="a5"/>
      </w:rPr>
      <w:fldChar w:fldCharType="begin"/>
    </w:r>
    <w:r>
      <w:rPr>
        <w:rStyle w:val="a5"/>
      </w:rPr>
      <w:instrText>Page</w:instrText>
    </w:r>
    <w:r>
      <w:rPr>
        <w:rStyle w:val="a5"/>
      </w:rPr>
      <w:fldChar w:fldCharType="separate"/>
    </w:r>
    <w:r w:rsidR="00C549AA">
      <w:rPr>
        <w:rStyle w:val="a5"/>
        <w:noProof/>
      </w:rPr>
      <w:t>15</w:t>
    </w:r>
    <w:r>
      <w:rPr>
        <w:rStyle w:val="a5"/>
      </w:rPr>
      <w:fldChar w:fldCharType="end"/>
    </w:r>
  </w:p>
  <w:p w:rsidR="00755CB2" w:rsidRDefault="00755CB2">
    <w:pPr>
      <w:spacing w:line="233" w:lineRule="auto"/>
      <w:rPr>
        <w:rFonts w:ascii="宋体" w:cs="宋体"/>
        <w:sz w:val="30"/>
        <w:szCs w:val="30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CB2" w:rsidRDefault="002C17B5">
    <w:pPr>
      <w:pStyle w:val="a4"/>
      <w:framePr w:wrap="around" w:vAnchor="text" w:hAnchor="margin" w:xAlign="center" w:y="1"/>
    </w:pPr>
    <w:r>
      <w:rPr>
        <w:rStyle w:val="a5"/>
      </w:rPr>
      <w:fldChar w:fldCharType="begin"/>
    </w:r>
    <w:r>
      <w:rPr>
        <w:rStyle w:val="a5"/>
      </w:rPr>
      <w:instrText>Page</w:instrText>
    </w:r>
    <w:r>
      <w:rPr>
        <w:rStyle w:val="a5"/>
      </w:rPr>
      <w:fldChar w:fldCharType="separate"/>
    </w:r>
    <w:r w:rsidR="00C549AA">
      <w:rPr>
        <w:rStyle w:val="a5"/>
        <w:noProof/>
      </w:rPr>
      <w:t>18</w:t>
    </w:r>
    <w:r>
      <w:rPr>
        <w:rStyle w:val="a5"/>
      </w:rPr>
      <w:fldChar w:fldCharType="end"/>
    </w:r>
  </w:p>
  <w:p w:rsidR="00755CB2" w:rsidRDefault="00755CB2">
    <w:pPr>
      <w:spacing w:line="233" w:lineRule="auto"/>
      <w:ind w:left="7289"/>
      <w:rPr>
        <w:rFonts w:ascii="宋体" w:cs="宋体"/>
        <w:sz w:val="29"/>
        <w:szCs w:val="2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CB2" w:rsidRDefault="002C17B5">
    <w:pPr>
      <w:pStyle w:val="a4"/>
      <w:framePr w:wrap="around" w:vAnchor="text" w:hAnchor="margin" w:xAlign="center" w:y="1"/>
    </w:pPr>
    <w:r>
      <w:rPr>
        <w:rStyle w:val="a5"/>
      </w:rPr>
      <w:fldChar w:fldCharType="begin"/>
    </w:r>
    <w:r>
      <w:rPr>
        <w:rStyle w:val="a5"/>
      </w:rPr>
      <w:instrText>Page</w:instrText>
    </w:r>
    <w:r>
      <w:rPr>
        <w:rStyle w:val="a5"/>
      </w:rPr>
      <w:fldChar w:fldCharType="separate"/>
    </w:r>
    <w:r w:rsidR="00C549AA">
      <w:rPr>
        <w:rStyle w:val="a5"/>
        <w:noProof/>
      </w:rPr>
      <w:t>2</w:t>
    </w:r>
    <w:r>
      <w:rPr>
        <w:rStyle w:val="a5"/>
      </w:rPr>
      <w:fldChar w:fldCharType="end"/>
    </w:r>
  </w:p>
  <w:p w:rsidR="00755CB2" w:rsidRDefault="00755CB2">
    <w:pPr>
      <w:spacing w:line="233" w:lineRule="auto"/>
      <w:ind w:left="45"/>
      <w:rPr>
        <w:rFonts w:ascii="宋体" w:cs="宋体"/>
        <w:sz w:val="30"/>
        <w:szCs w:val="3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CB2" w:rsidRDefault="002C17B5">
    <w:pPr>
      <w:pStyle w:val="a4"/>
      <w:framePr w:wrap="around" w:vAnchor="text" w:hAnchor="margin" w:xAlign="center" w:y="1"/>
    </w:pPr>
    <w:r>
      <w:rPr>
        <w:rStyle w:val="a5"/>
      </w:rPr>
      <w:fldChar w:fldCharType="begin"/>
    </w:r>
    <w:r>
      <w:rPr>
        <w:rStyle w:val="a5"/>
      </w:rPr>
      <w:instrText>Page</w:instrText>
    </w:r>
    <w:r>
      <w:rPr>
        <w:rStyle w:val="a5"/>
      </w:rPr>
      <w:fldChar w:fldCharType="separate"/>
    </w:r>
    <w:r w:rsidR="00C549AA">
      <w:rPr>
        <w:rStyle w:val="a5"/>
        <w:noProof/>
      </w:rPr>
      <w:t>3</w:t>
    </w:r>
    <w:r>
      <w:rPr>
        <w:rStyle w:val="a5"/>
      </w:rPr>
      <w:fldChar w:fldCharType="end"/>
    </w:r>
  </w:p>
  <w:p w:rsidR="00755CB2" w:rsidRDefault="00755CB2">
    <w:pPr>
      <w:spacing w:line="233" w:lineRule="auto"/>
      <w:ind w:left="7335"/>
      <w:rPr>
        <w:rFonts w:ascii="宋体" w:cs="宋体"/>
        <w:sz w:val="30"/>
        <w:szCs w:val="3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CB2" w:rsidRDefault="002C17B5">
    <w:pPr>
      <w:pStyle w:val="a4"/>
      <w:framePr w:wrap="around" w:vAnchor="text" w:hAnchor="margin" w:xAlign="center" w:y="1"/>
    </w:pPr>
    <w:r>
      <w:rPr>
        <w:rStyle w:val="a5"/>
      </w:rPr>
      <w:fldChar w:fldCharType="begin"/>
    </w:r>
    <w:r>
      <w:rPr>
        <w:rStyle w:val="a5"/>
      </w:rPr>
      <w:instrText>Page</w:instrText>
    </w:r>
    <w:r>
      <w:rPr>
        <w:rStyle w:val="a5"/>
      </w:rPr>
      <w:fldChar w:fldCharType="separate"/>
    </w:r>
    <w:r w:rsidR="00C549AA">
      <w:rPr>
        <w:rStyle w:val="a5"/>
        <w:noProof/>
      </w:rPr>
      <w:t>4</w:t>
    </w:r>
    <w:r>
      <w:rPr>
        <w:rStyle w:val="a5"/>
      </w:rPr>
      <w:fldChar w:fldCharType="end"/>
    </w:r>
  </w:p>
  <w:p w:rsidR="00755CB2" w:rsidRDefault="00755CB2">
    <w:pPr>
      <w:spacing w:line="233" w:lineRule="auto"/>
      <w:rPr>
        <w:rFonts w:ascii="宋体" w:cs="宋体"/>
        <w:sz w:val="30"/>
        <w:szCs w:val="3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CB2" w:rsidRDefault="002C17B5">
    <w:pPr>
      <w:pStyle w:val="a4"/>
      <w:framePr w:wrap="around" w:vAnchor="text" w:hAnchor="margin" w:xAlign="center" w:y="1"/>
    </w:pPr>
    <w:r>
      <w:rPr>
        <w:rStyle w:val="a5"/>
      </w:rPr>
      <w:fldChar w:fldCharType="begin"/>
    </w:r>
    <w:r>
      <w:rPr>
        <w:rStyle w:val="a5"/>
      </w:rPr>
      <w:instrText>Page</w:instrText>
    </w:r>
    <w:r>
      <w:rPr>
        <w:rStyle w:val="a5"/>
      </w:rPr>
      <w:fldChar w:fldCharType="separate"/>
    </w:r>
    <w:r w:rsidR="00C549AA">
      <w:rPr>
        <w:rStyle w:val="a5"/>
        <w:noProof/>
      </w:rPr>
      <w:t>5</w:t>
    </w:r>
    <w:r>
      <w:rPr>
        <w:rStyle w:val="a5"/>
      </w:rPr>
      <w:fldChar w:fldCharType="end"/>
    </w:r>
  </w:p>
  <w:p w:rsidR="00755CB2" w:rsidRDefault="00755CB2">
    <w:pPr>
      <w:spacing w:before="1" w:line="233" w:lineRule="auto"/>
      <w:ind w:left="7344"/>
      <w:rPr>
        <w:rFonts w:ascii="宋体" w:cs="宋体"/>
        <w:sz w:val="32"/>
        <w:szCs w:val="3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CB2" w:rsidRDefault="002C17B5">
    <w:pPr>
      <w:pStyle w:val="a4"/>
      <w:framePr w:wrap="around" w:vAnchor="text" w:hAnchor="margin" w:xAlign="center" w:y="1"/>
    </w:pPr>
    <w:r>
      <w:rPr>
        <w:rStyle w:val="a5"/>
      </w:rPr>
      <w:fldChar w:fldCharType="begin"/>
    </w:r>
    <w:r>
      <w:rPr>
        <w:rStyle w:val="a5"/>
      </w:rPr>
      <w:instrText>Page</w:instrText>
    </w:r>
    <w:r>
      <w:rPr>
        <w:rStyle w:val="a5"/>
      </w:rPr>
      <w:fldChar w:fldCharType="separate"/>
    </w:r>
    <w:r w:rsidR="00C549AA">
      <w:rPr>
        <w:rStyle w:val="a5"/>
        <w:noProof/>
      </w:rPr>
      <w:t>6</w:t>
    </w:r>
    <w:r>
      <w:rPr>
        <w:rStyle w:val="a5"/>
      </w:rPr>
      <w:fldChar w:fldCharType="end"/>
    </w:r>
  </w:p>
  <w:p w:rsidR="00755CB2" w:rsidRDefault="00755CB2">
    <w:pPr>
      <w:spacing w:line="233" w:lineRule="auto"/>
      <w:rPr>
        <w:rFonts w:ascii="宋体" w:cs="宋体"/>
        <w:sz w:val="31"/>
        <w:szCs w:val="31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CB2" w:rsidRDefault="002C17B5">
    <w:pPr>
      <w:pStyle w:val="a4"/>
      <w:framePr w:wrap="around" w:vAnchor="text" w:hAnchor="margin" w:xAlign="center" w:y="1"/>
    </w:pPr>
    <w:r>
      <w:rPr>
        <w:rStyle w:val="a5"/>
      </w:rPr>
      <w:fldChar w:fldCharType="begin"/>
    </w:r>
    <w:r>
      <w:rPr>
        <w:rStyle w:val="a5"/>
      </w:rPr>
      <w:instrText>Page</w:instrText>
    </w:r>
    <w:r>
      <w:rPr>
        <w:rStyle w:val="a5"/>
      </w:rPr>
      <w:fldChar w:fldCharType="separate"/>
    </w:r>
    <w:r w:rsidR="00C549AA">
      <w:rPr>
        <w:rStyle w:val="a5"/>
        <w:noProof/>
      </w:rPr>
      <w:t>7</w:t>
    </w:r>
    <w:r>
      <w:rPr>
        <w:rStyle w:val="a5"/>
      </w:rPr>
      <w:fldChar w:fldCharType="end"/>
    </w:r>
  </w:p>
  <w:p w:rsidR="00755CB2" w:rsidRDefault="00755CB2">
    <w:pPr>
      <w:spacing w:line="233" w:lineRule="auto"/>
      <w:ind w:left="7330"/>
      <w:rPr>
        <w:rFonts w:ascii="宋体" w:cs="宋体"/>
        <w:sz w:val="30"/>
        <w:szCs w:val="30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CB2" w:rsidRDefault="002C17B5">
    <w:pPr>
      <w:pStyle w:val="a4"/>
      <w:framePr w:wrap="around" w:vAnchor="text" w:hAnchor="margin" w:xAlign="center" w:y="1"/>
    </w:pPr>
    <w:r>
      <w:rPr>
        <w:rStyle w:val="a5"/>
      </w:rPr>
      <w:fldChar w:fldCharType="begin"/>
    </w:r>
    <w:r>
      <w:rPr>
        <w:rStyle w:val="a5"/>
      </w:rPr>
      <w:instrText>Page</w:instrText>
    </w:r>
    <w:r>
      <w:rPr>
        <w:rStyle w:val="a5"/>
      </w:rPr>
      <w:fldChar w:fldCharType="separate"/>
    </w:r>
    <w:r w:rsidR="00C549AA">
      <w:rPr>
        <w:rStyle w:val="a5"/>
        <w:noProof/>
      </w:rPr>
      <w:t>8</w:t>
    </w:r>
    <w:r>
      <w:rPr>
        <w:rStyle w:val="a5"/>
      </w:rPr>
      <w:fldChar w:fldCharType="end"/>
    </w:r>
  </w:p>
  <w:p w:rsidR="00755CB2" w:rsidRDefault="00755CB2">
    <w:pPr>
      <w:spacing w:line="233" w:lineRule="auto"/>
      <w:ind w:left="149"/>
      <w:rPr>
        <w:rFonts w:ascii="宋体" w:cs="宋体"/>
        <w:sz w:val="30"/>
        <w:szCs w:val="30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CB2" w:rsidRDefault="002C17B5">
    <w:pPr>
      <w:pStyle w:val="a4"/>
      <w:framePr w:wrap="around" w:vAnchor="text" w:hAnchor="margin" w:xAlign="center" w:y="1"/>
    </w:pPr>
    <w:r>
      <w:rPr>
        <w:rStyle w:val="a5"/>
      </w:rPr>
      <w:fldChar w:fldCharType="begin"/>
    </w:r>
    <w:r>
      <w:rPr>
        <w:rStyle w:val="a5"/>
      </w:rPr>
      <w:instrText>Page</w:instrText>
    </w:r>
    <w:r>
      <w:rPr>
        <w:rStyle w:val="a5"/>
      </w:rPr>
      <w:fldChar w:fldCharType="separate"/>
    </w:r>
    <w:r w:rsidR="00C549AA">
      <w:rPr>
        <w:rStyle w:val="a5"/>
        <w:noProof/>
      </w:rPr>
      <w:t>11</w:t>
    </w:r>
    <w:r>
      <w:rPr>
        <w:rStyle w:val="a5"/>
      </w:rPr>
      <w:fldChar w:fldCharType="end"/>
    </w:r>
  </w:p>
  <w:p w:rsidR="00755CB2" w:rsidRDefault="00755CB2">
    <w:pPr>
      <w:spacing w:line="233" w:lineRule="auto"/>
      <w:ind w:left="7319"/>
      <w:rPr>
        <w:rFonts w:ascii="宋体" w:cs="宋体"/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7B5" w:rsidRDefault="002C17B5">
      <w:r>
        <w:separator/>
      </w:r>
    </w:p>
  </w:footnote>
  <w:footnote w:type="continuationSeparator" w:id="0">
    <w:p w:rsidR="002C17B5" w:rsidRDefault="002C1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B2"/>
    <w:rsid w:val="002C17B5"/>
    <w:rsid w:val="00755CB2"/>
    <w:rsid w:val="00C5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AF38CA-9895-4235-B85C-9160D04A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hAnsi="Calibri" w:cs="Arial"/>
      <w:bCs/>
      <w:kern w:val="2"/>
      <w:sz w:val="21"/>
      <w:szCs w:val="22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样式1"/>
    <w:basedOn w:val="a"/>
    <w:rPr>
      <w:b/>
      <w:color w:val="538135"/>
      <w:sz w:val="28"/>
    </w:rPr>
  </w:style>
  <w:style w:type="paragraph" w:styleId="5">
    <w:name w:val="index 5"/>
    <w:basedOn w:val="a"/>
    <w:next w:val="a"/>
    <w:autoRedefine/>
    <w:pPr>
      <w:ind w:left="1680"/>
    </w:pPr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character" w:styleId="a5">
    <w:name w:val="page number"/>
    <w:basedOn w:val="a0"/>
  </w:style>
  <w:style w:type="paragraph" w:styleId="a6">
    <w:name w:val="Body Text"/>
    <w:basedOn w:val="a"/>
    <w:next w:val="10"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FangSong" w:eastAsia="FangSong" w:cs="FangSong"/>
      <w:snapToGrid w:val="0"/>
      <w:color w:val="000000"/>
      <w:kern w:val="0"/>
      <w:sz w:val="29"/>
      <w:szCs w:val="29"/>
    </w:rPr>
  </w:style>
  <w:style w:type="paragraph" w:customStyle="1" w:styleId="TableText">
    <w:name w:val="Table Text"/>
    <w:basedOn w:val="a"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cs="宋体"/>
      <w:snapToGrid w:val="0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947</Words>
  <Characters>5403</Characters>
  <Application>Microsoft Office Word</Application>
  <DocSecurity>0</DocSecurity>
  <Lines>45</Lines>
  <Paragraphs>12</Paragraphs>
  <ScaleCrop>false</ScaleCrop>
  <Company>Yozosoft</Company>
  <LinksUpToDate>false</LinksUpToDate>
  <CharactersWithSpaces>6338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User274</dc:creator>
  <cp:lastModifiedBy>NTKO</cp:lastModifiedBy>
  <cp:revision>2</cp:revision>
  <cp:lastPrinted>2025-08-12T06:33:00Z</cp:lastPrinted>
  <dcterms:created xsi:type="dcterms:W3CDTF">2025-08-19T06:01:00Z</dcterms:created>
  <dcterms:modified xsi:type="dcterms:W3CDTF">2025-08-19T06:01:00Z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6b3f6f4078d4499484d505cc40c4f48b_23</vt:lpwstr>
  </property>
</Properties>
</file>